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1E" w:rsidRPr="009C7F1E" w:rsidRDefault="009C7F1E" w:rsidP="009C7F1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C7F1E" w:rsidRPr="009C7F1E" w:rsidRDefault="009C7F1E" w:rsidP="009C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1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C7F1E" w:rsidRPr="009C7F1E" w:rsidRDefault="009C7F1E" w:rsidP="009C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1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  <w:r w:rsidRPr="009C7F1E">
        <w:rPr>
          <w:rFonts w:ascii="Times New Roman" w:hAnsi="Times New Roman" w:cs="Times New Roman"/>
          <w:b/>
          <w:sz w:val="28"/>
          <w:szCs w:val="28"/>
        </w:rPr>
        <w:br/>
        <w:t>ЭХИРИТ-БУЛАГАТСКИЙ РАЙОН</w:t>
      </w:r>
      <w:r w:rsidRPr="009C7F1E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9C7F1E">
        <w:rPr>
          <w:rFonts w:ascii="Times New Roman" w:hAnsi="Times New Roman" w:cs="Times New Roman"/>
          <w:b/>
          <w:sz w:val="28"/>
          <w:szCs w:val="28"/>
        </w:rPr>
        <w:br/>
        <w:t>МУНИЦИПАЛЬНОЕ ОБРАЗОВАНИЕ «ОЛОЙСКОЕ»</w:t>
      </w:r>
    </w:p>
    <w:p w:rsidR="009C7F1E" w:rsidRPr="009C7F1E" w:rsidRDefault="009C7F1E" w:rsidP="009C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7F1E" w:rsidRPr="009C7F1E" w:rsidRDefault="009C7F1E" w:rsidP="009C7F1E">
      <w:pPr>
        <w:jc w:val="both"/>
        <w:rPr>
          <w:rFonts w:ascii="Times New Roman" w:hAnsi="Times New Roman" w:cs="Times New Roman"/>
          <w:sz w:val="28"/>
          <w:szCs w:val="28"/>
        </w:rPr>
      </w:pPr>
      <w:r w:rsidRPr="009C7F1E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7F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5»</w:t>
      </w:r>
      <w:r w:rsidRPr="009C7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C7F1E">
        <w:rPr>
          <w:rFonts w:ascii="Times New Roman" w:hAnsi="Times New Roman" w:cs="Times New Roman"/>
          <w:sz w:val="28"/>
          <w:szCs w:val="28"/>
        </w:rPr>
        <w:t xml:space="preserve">   2014 г.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34904">
        <w:rPr>
          <w:rFonts w:ascii="Times New Roman" w:hAnsi="Times New Roman" w:cs="Times New Roman"/>
          <w:sz w:val="28"/>
          <w:szCs w:val="28"/>
        </w:rPr>
        <w:t>0</w:t>
      </w:r>
      <w:r w:rsidRPr="009C7F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 Олой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9C7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порядка предоставления 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сведений о расходах лиц, замещающих 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должности муниципальной службы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администрации </w:t>
      </w:r>
      <w:r w:rsidRPr="00505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«Олойское»</w:t>
      </w:r>
    </w:p>
    <w:p w:rsidR="009C7F1E" w:rsidRPr="009C7F1E" w:rsidRDefault="009C7F1E" w:rsidP="00505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C7F1E" w:rsidRDefault="009C7F1E" w:rsidP="00505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противодействия коррупции, в соответствии со ст. 8.1 Федерального закона от 25.12.2008 № 273-ФЗ «О противодействии </w:t>
      </w:r>
      <w:proofErr w:type="gramStart"/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коррупции», ст. 3 Федерального закона от 03.12.2012 № 230-ФЗ «О контроле за соответствием расходов лиц, замещающих государственные должности, и иных лиц их доходам», ст. 15 Федерального закона от 02.03.2007 № 25-ФЗ «О муниципальной службе в Российской Федерации», п. 33 ч. 1 ст. 15 Федерального закона от </w:t>
      </w:r>
      <w:proofErr w:type="gramEnd"/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06.10.2003 № 131-ФЗ «Об общих принципах организации местного самоуправления в Российской Федерации», ст. 13(1) Закона Иркутской области от 15.10.2007 № 88-оз «Об отдельных вопросах муниципальной службы в Иркутской области», руководствуясь Уставом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«Олойское»</w:t>
      </w:r>
    </w:p>
    <w:p w:rsidR="009C7F1E" w:rsidRPr="009C7F1E" w:rsidRDefault="009C7F1E" w:rsidP="009C7F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7F1E" w:rsidRPr="009C7F1E" w:rsidRDefault="009C7F1E" w:rsidP="009C7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7F1E" w:rsidRPr="009C7F1E" w:rsidRDefault="009C7F1E" w:rsidP="00505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Порядок представления сведений о расходах лиц, замещающих должности муниципальной службы в администрации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«Олойское»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№1).</w:t>
      </w:r>
    </w:p>
    <w:p w:rsidR="009C7F1E" w:rsidRPr="009C7F1E" w:rsidRDefault="009C7F1E" w:rsidP="00505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Специалисту 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«Олойское»</w:t>
      </w:r>
      <w:r w:rsidR="00A4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4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Харимаева</w:t>
      </w:r>
      <w:proofErr w:type="spellEnd"/>
      <w:r w:rsidR="00A44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Э.М.)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C7F1E" w:rsidRPr="009C7F1E" w:rsidRDefault="00A44CAC" w:rsidP="005053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исполнение Порядка представления сведений о расходах лиц, замещающих должности муниципальной службы в администрации 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«Олойское»</w:t>
      </w:r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пунктом 1 настоящего постановления;</w:t>
      </w:r>
    </w:p>
    <w:p w:rsidR="009C7F1E" w:rsidRPr="009C7F1E" w:rsidRDefault="00A44CAC" w:rsidP="005053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сведений о расходах в соответствии с Порядком представления сведений о расходах лиц, замещающих должности муниципальной службы в администрации </w:t>
      </w:r>
      <w:r w:rsidR="00DE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«Олойское»</w:t>
      </w:r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 пунктом 1 настоящего постановления, в отношении сделок, совершенных с 01.01.2012 года.</w:t>
      </w:r>
    </w:p>
    <w:p w:rsidR="009C7F1E" w:rsidRPr="009C7F1E" w:rsidRDefault="00A44CAC" w:rsidP="005053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под роспись муниципальных служащих администрации 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«Олойское» </w:t>
      </w:r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Порядком представления сведений о расходах лиц, замещающих должности муниципальной службы в администрации 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«Олойское»</w:t>
      </w:r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 пунктом 1 постановления;</w:t>
      </w:r>
    </w:p>
    <w:p w:rsidR="009C7F1E" w:rsidRPr="009C7F1E" w:rsidRDefault="00A44CAC" w:rsidP="0050539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proofErr w:type="gramStart"/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муниципальными служащими Порядка представления сведений о расходах лиц, замещающих должности муниципальной службы в администрации 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«Олойское»</w:t>
      </w:r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пунктом 1 постановления.</w:t>
      </w:r>
    </w:p>
    <w:p w:rsidR="009C7F1E" w:rsidRPr="009C7F1E" w:rsidRDefault="00A44CAC" w:rsidP="00505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подлежит официальному опубликованию и размещению на официальном сайте администрации 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«Олойское»</w:t>
      </w:r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9C7F1E" w:rsidRPr="009C7F1E" w:rsidRDefault="00A44CAC" w:rsidP="005053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7F1E" w:rsidRPr="009C7F1E" w:rsidRDefault="009C7F1E" w:rsidP="009C7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В.Г.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Хабитуев</w:t>
      </w:r>
      <w:proofErr w:type="spellEnd"/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6274" w:rsidRDefault="00F56274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4" w:rsidRDefault="00F56274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4" w:rsidRDefault="00F56274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4" w:rsidRDefault="00F56274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4" w:rsidRDefault="00F56274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4" w:rsidRDefault="00F56274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6274" w:rsidRDefault="00F56274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F1E" w:rsidRPr="009C7F1E" w:rsidRDefault="009C7F1E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9C7F1E" w:rsidRPr="009C7F1E" w:rsidRDefault="0050539A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56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F1E"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F56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C7F1E"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</w:t>
      </w:r>
    </w:p>
    <w:p w:rsidR="0050539A" w:rsidRDefault="009C7F1E" w:rsidP="00F5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56274"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</w:p>
    <w:p w:rsidR="00F56274" w:rsidRPr="00F56274" w:rsidRDefault="00F56274" w:rsidP="00F5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Pr="00F56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«Олойское»</w:t>
      </w:r>
    </w:p>
    <w:p w:rsidR="009C7F1E" w:rsidRPr="009C7F1E" w:rsidRDefault="009C7F1E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56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25.11</w:t>
      </w:r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F56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526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7F1E" w:rsidRPr="009C7F1E" w:rsidRDefault="009C7F1E" w:rsidP="00F5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9C7F1E" w:rsidRPr="009C7F1E" w:rsidRDefault="009C7F1E" w:rsidP="00F5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сведений о расходах лиц, замещающих должности</w:t>
      </w:r>
    </w:p>
    <w:p w:rsidR="00F56274" w:rsidRPr="00F56274" w:rsidRDefault="009C7F1E" w:rsidP="00F5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службы в администрации </w:t>
      </w:r>
      <w:r w:rsidR="00F56274" w:rsidRPr="009C7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  <w:r w:rsidR="00F56274" w:rsidRPr="00F56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«Олойское»</w:t>
      </w:r>
    </w:p>
    <w:p w:rsidR="009C7F1E" w:rsidRPr="009C7F1E" w:rsidRDefault="009C7F1E" w:rsidP="00F5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7F1E" w:rsidRPr="009C7F1E" w:rsidRDefault="009C7F1E" w:rsidP="00F5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представления сведений о расходах лиц, замещающих должности муниципальной службы в администрации </w:t>
      </w:r>
      <w:r w:rsidR="00F56274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F5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«Олойское»</w:t>
      </w:r>
      <w:r w:rsidR="00F56274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Порядок) разработан в целях противодействия коррупции в соответствии с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02.03.2007 № 25-ФЗ «О муниципальной</w:t>
      </w:r>
      <w:proofErr w:type="gramEnd"/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Иркутской области от 15.10.2007 № 88-оз «Об отдельных вопросах муниципальной службы в Иркутской области», Уставом </w:t>
      </w:r>
      <w:r w:rsidR="00F56274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F5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«Олойское» 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определяет порядок представления сведений о расходах:</w:t>
      </w:r>
    </w:p>
    <w:p w:rsidR="009C7F1E" w:rsidRPr="009C7F1E" w:rsidRDefault="00F56274" w:rsidP="00F5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лиц, замещающих должности муниципальной службы, включенные в перечень должностей муниципальной службы администрации 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«Олойское»</w:t>
      </w:r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назначении на которые граждане и при замещении которых муниципальные служащие администрации 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«Олойское»</w:t>
      </w:r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представлять сведения о доходах, об имуществе и обязательствах имущественного характера, утвержденный постановлением главы администрации 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«Олойское»</w:t>
      </w:r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9C7F1E" w:rsidRPr="009C7F1E" w:rsidRDefault="00F56274" w:rsidP="009C7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7F1E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супруги (супруга) и несовершеннолетних детей лиц, замещающих (занимающих) должности, указанные в подпунктах 1, 2 настоящего пункта.</w:t>
      </w:r>
    </w:p>
    <w:p w:rsidR="009C7F1E" w:rsidRPr="009C7F1E" w:rsidRDefault="009C7F1E" w:rsidP="00F5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указанные в пункте 1 настоящего Порядка, представляют ежегодно не позднее 30 апреля года, следующего за отчетным,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proofErr w:type="gramEnd"/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9C7F1E" w:rsidRPr="009C7F1E" w:rsidRDefault="009C7F1E" w:rsidP="009C7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справки сведений о расходах приведена в приложении к настоящему Порядку.</w:t>
      </w:r>
    </w:p>
    <w:p w:rsidR="009C7F1E" w:rsidRPr="009C7F1E" w:rsidRDefault="009C7F1E" w:rsidP="009C7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</w:t>
      </w:r>
      <w:proofErr w:type="gramStart"/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лицо, указанное в пункте 1 настоящего Порядка, обнаружило, что в представленных им сведениях о расходах не отражены или не полностью отражены какие-либо сведения или имеются ошибки, оно вправе представить уточненные сведения в течение трех месяцев после окончания срока, указанного в пункте 3 настоящего Порядка.</w:t>
      </w:r>
    </w:p>
    <w:p w:rsidR="009C7F1E" w:rsidRPr="009C7F1E" w:rsidRDefault="009C7F1E" w:rsidP="009C7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Справка о расходах, информация об осуществлении </w:t>
      </w:r>
      <w:proofErr w:type="gramStart"/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расходами лиц, указанных в пункте 1 настоящего Порядка, о результатах, полученных в ходе осуществления такого контроля, приобщаются к личному делу указанных лиц.</w:t>
      </w:r>
    </w:p>
    <w:p w:rsidR="009C7F1E" w:rsidRPr="009C7F1E" w:rsidRDefault="009C7F1E" w:rsidP="00F5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непредставления либо представления сведений о расходах с нарушением требований настоящего Порядка данный факт подлежит рассмотрению на комиссии по соблюдению требований к служебному поведению муниципальных служащих администрации </w:t>
      </w:r>
      <w:r w:rsidR="00F56274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F5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«Олойское»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урегулированию конфликта интересов.</w:t>
      </w:r>
    </w:p>
    <w:p w:rsidR="009C7F1E" w:rsidRPr="009C7F1E" w:rsidRDefault="009C7F1E" w:rsidP="009C7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достоверности и полноты сведений о расходах осуществляется в соответствии с законодательством Российской Федерации.</w:t>
      </w:r>
    </w:p>
    <w:p w:rsidR="009C7F1E" w:rsidRPr="009C7F1E" w:rsidRDefault="009C7F1E" w:rsidP="00F5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пункте 1 настоящего Порядка, и его супруги (супруга) за три</w:t>
      </w:r>
      <w:proofErr w:type="gramEnd"/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последних года, предшествующих совершению сделки, размещаются на официальном сайте администрации </w:t>
      </w:r>
      <w:r w:rsidR="00F56274"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F5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«Олойское»</w:t>
      </w: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и предоставляются для опубликования средствам массовой информации в порядке, определяемом нормативными правовыми актами Российской Федерации, с соблюдением законодательства Российской Федерации о государственной тайне и о защите персональных данных.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0539A" w:rsidRDefault="0050539A" w:rsidP="00505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39A" w:rsidRDefault="0050539A" w:rsidP="00505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274" w:rsidRDefault="00F56274" w:rsidP="00505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9C7F1E" w:rsidRPr="009C7F1E" w:rsidRDefault="00F56274" w:rsidP="005053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«Олойское»</w:t>
      </w:r>
      <w:r w:rsidR="009C7F1E"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</w:t>
      </w:r>
      <w:r w:rsidR="0050539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</w:t>
      </w:r>
      <w:r w:rsidRPr="00F5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В.Г. </w:t>
      </w:r>
      <w:proofErr w:type="spellStart"/>
      <w:r w:rsidRPr="00F5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Хабитуев</w:t>
      </w:r>
      <w:proofErr w:type="spellEnd"/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56274" w:rsidRDefault="009C7F1E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       </w:t>
      </w:r>
    </w:p>
    <w:p w:rsidR="00F56274" w:rsidRDefault="00F56274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6274" w:rsidRDefault="00F56274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6274" w:rsidRDefault="00F56274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6274" w:rsidRDefault="00F56274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6274" w:rsidRDefault="00F56274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6274" w:rsidRDefault="00F56274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6274" w:rsidRDefault="00F56274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6274" w:rsidRDefault="00F56274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6274" w:rsidRDefault="00F56274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6274" w:rsidRDefault="00F56274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6274" w:rsidRDefault="00F56274" w:rsidP="009C7F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C7F1E" w:rsidRPr="009C7F1E" w:rsidRDefault="009C7F1E" w:rsidP="00F56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Порядку</w:t>
      </w:r>
    </w:p>
    <w:p w:rsidR="009C7F1E" w:rsidRPr="009C7F1E" w:rsidRDefault="009C7F1E" w:rsidP="00F56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сведений о расходах лиц,</w:t>
      </w:r>
    </w:p>
    <w:p w:rsidR="009C7F1E" w:rsidRPr="009C7F1E" w:rsidRDefault="009C7F1E" w:rsidP="00F56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замещающих</w:t>
      </w:r>
      <w:proofErr w:type="gramEnd"/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 муниципальной службы</w:t>
      </w:r>
    </w:p>
    <w:p w:rsidR="00F56274" w:rsidRPr="00F56274" w:rsidRDefault="009C7F1E" w:rsidP="00F5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администрации </w:t>
      </w:r>
      <w:r w:rsidR="00F56274"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F56274" w:rsidRPr="00F562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«Олойское»</w:t>
      </w:r>
    </w:p>
    <w:p w:rsidR="00F56274" w:rsidRDefault="00F56274" w:rsidP="00F5627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56274" w:rsidRDefault="00F56274" w:rsidP="00F5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F1E" w:rsidRPr="009C7F1E" w:rsidRDefault="009C7F1E" w:rsidP="00F562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9C7F1E" w:rsidRPr="009C7F1E" w:rsidRDefault="009C7F1E" w:rsidP="009C7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СПРАВКИ СВЕДЕНИЙ О РАСХОДАХ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Я, ____________________________________________________________________________,</w:t>
      </w:r>
    </w:p>
    <w:p w:rsidR="009C7F1E" w:rsidRPr="009C7F1E" w:rsidRDefault="009C7F1E" w:rsidP="009C7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дата рождения)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9C7F1E" w:rsidRPr="009C7F1E" w:rsidRDefault="00F56274" w:rsidP="00F56274">
      <w:pPr>
        <w:tabs>
          <w:tab w:val="center" w:pos="4677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62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9C7F1E"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(основное место работы или службы, занимаемая должность;</w:t>
      </w:r>
      <w:r w:rsidRPr="00F562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9C7F1E" w:rsidRPr="009C7F1E" w:rsidRDefault="009C7F1E" w:rsidP="009C7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отсутствия основного места работы или службы - род занятий)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</w:t>
      </w:r>
      <w:proofErr w:type="gramEnd"/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_____________________________________________________________________________,</w:t>
      </w:r>
    </w:p>
    <w:p w:rsidR="009C7F1E" w:rsidRPr="009C7F1E" w:rsidRDefault="009C7F1E" w:rsidP="009C7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(адрес места жительства)</w:t>
      </w:r>
    </w:p>
    <w:p w:rsidR="009C7F1E" w:rsidRPr="009C7F1E" w:rsidRDefault="009C7F1E" w:rsidP="009C7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  следующие  сведения  о  своих  расходах,  а также о расходах своих супруги   (супруга)   и  несовершеннолетних  детей  по  каждой  сделке  по приобретению    земельного    участка,    другого  объекта   недвижимости, транспортного средства, ценных бумаг, акций (долей участия, паев в уставных (складочных)  капиталах организаций)</w:t>
      </w:r>
      <w:hyperlink r:id="rId5" w:anchor="_ftn1" w:history="1">
        <w:r w:rsidRPr="00F56274">
          <w:rPr>
            <w:rFonts w:ascii="Times New Roman" w:eastAsia="Times New Roman" w:hAnsi="Times New Roman" w:cs="Times New Roman"/>
            <w:color w:val="2C89D0"/>
            <w:sz w:val="24"/>
            <w:szCs w:val="24"/>
            <w:u w:val="single"/>
            <w:lang w:eastAsia="ru-RU"/>
          </w:rPr>
          <w:t>[1]</w:t>
        </w:r>
      </w:hyperlink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 источниках получения средств, за счет которых совершена сделка: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1078"/>
        <w:gridCol w:w="1919"/>
        <w:gridCol w:w="1515"/>
        <w:gridCol w:w="1099"/>
        <w:gridCol w:w="600"/>
        <w:gridCol w:w="1472"/>
        <w:gridCol w:w="1364"/>
      </w:tblGrid>
      <w:tr w:rsidR="009C7F1E" w:rsidRPr="009C7F1E" w:rsidTr="009C7F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Ф.И.О.     </w:t>
            </w: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 (полностью)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(земельный</w:t>
            </w: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участок, другой объект</w:t>
            </w: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 недвижимости, ТС,   </w:t>
            </w: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ценные бумаги, акции </w:t>
            </w: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(доли участия, паи в </w:t>
            </w: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уставных (складочных) </w:t>
            </w: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капиталах организаций)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Описание объекта </w:t>
            </w: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 (адрес (место  </w:t>
            </w: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 нахождения),   </w:t>
            </w: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площадь, марка ТС</w:t>
            </w: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    и др.)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     </w:t>
            </w: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приобретения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  </w:t>
            </w: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 сделки </w:t>
            </w: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(в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 </w:t>
            </w: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получения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Примечания (вид</w:t>
            </w: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собственности и</w:t>
            </w: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     др.)</w:t>
            </w:r>
          </w:p>
        </w:tc>
      </w:tr>
      <w:tr w:rsidR="009C7F1E" w:rsidRPr="009C7F1E" w:rsidTr="009C7F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7F1E" w:rsidRPr="009C7F1E" w:rsidTr="009C7F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7F1E" w:rsidRPr="009C7F1E" w:rsidTr="009C7F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7F1E" w:rsidRPr="009C7F1E" w:rsidTr="009C7F1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7F1E" w:rsidRPr="009C7F1E" w:rsidRDefault="009C7F1E" w:rsidP="009C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7F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Достоверность и полноту настоящих сведений подтверждаю.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«__» ___________ 20__ г. ___________________________________________________________________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 (подпись лица, представляющего сведения о расходах)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 (Ф.И.О. и подпись лица, принявшего справку)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9C7F1E" w:rsidRPr="009C7F1E" w:rsidRDefault="009C7F1E" w:rsidP="009C7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9C7F1E" w:rsidRPr="009C7F1E" w:rsidRDefault="009C7F1E" w:rsidP="009C7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9C7F1E" w:rsidRPr="009C7F1E" w:rsidRDefault="009C7F1E" w:rsidP="009C7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9C7F1E" w:rsidRPr="009C7F1E" w:rsidRDefault="009C7F1E" w:rsidP="009C7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9C7F1E" w:rsidRPr="009C7F1E" w:rsidRDefault="009C7F1E" w:rsidP="009C7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9C7F1E" w:rsidRPr="009C7F1E" w:rsidRDefault="009C7F1E" w:rsidP="009C7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9C7F1E" w:rsidRPr="009C7F1E" w:rsidRDefault="009C7F1E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textWrapping" w:clear="all"/>
      </w:r>
    </w:p>
    <w:p w:rsidR="009C7F1E" w:rsidRPr="009C7F1E" w:rsidRDefault="00560F37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pict>
          <v:rect id="_x0000_i1025" style="width:154.35pt;height:.75pt" o:hrpct="330" o:hrstd="t" o:hr="t" fillcolor="#a0a0a0" stroked="f"/>
        </w:pict>
      </w:r>
    </w:p>
    <w:p w:rsidR="009C7F1E" w:rsidRPr="009C7F1E" w:rsidRDefault="00560F37" w:rsidP="009C7F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6" w:anchor="_ftnref1" w:history="1">
        <w:r w:rsidR="009C7F1E" w:rsidRPr="009C7F1E">
          <w:rPr>
            <w:rFonts w:ascii="Times New Roman" w:eastAsia="Times New Roman" w:hAnsi="Times New Roman" w:cs="Times New Roman"/>
            <w:color w:val="2C89D0"/>
            <w:sz w:val="18"/>
            <w:szCs w:val="18"/>
            <w:u w:val="single"/>
            <w:lang w:eastAsia="ru-RU"/>
          </w:rPr>
          <w:t>[1]</w:t>
        </w:r>
      </w:hyperlink>
      <w:r w:rsidR="009C7F1E" w:rsidRPr="009C7F1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7C1A3C" w:rsidRPr="009C7F1E" w:rsidRDefault="007C1A3C">
      <w:pPr>
        <w:rPr>
          <w:rFonts w:ascii="Times New Roman" w:hAnsi="Times New Roman" w:cs="Times New Roman"/>
        </w:rPr>
      </w:pPr>
    </w:p>
    <w:sectPr w:rsidR="007C1A3C" w:rsidRPr="009C7F1E" w:rsidSect="009C7F1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AC"/>
    <w:rsid w:val="000408AC"/>
    <w:rsid w:val="0050539A"/>
    <w:rsid w:val="00526EA6"/>
    <w:rsid w:val="00560F37"/>
    <w:rsid w:val="007C1A3C"/>
    <w:rsid w:val="00934904"/>
    <w:rsid w:val="009C7F1E"/>
    <w:rsid w:val="00A44CAC"/>
    <w:rsid w:val="00DE092F"/>
    <w:rsid w:val="00F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F1E"/>
    <w:rPr>
      <w:color w:val="2C89D0"/>
      <w:u w:val="single"/>
    </w:rPr>
  </w:style>
  <w:style w:type="paragraph" w:styleId="a4">
    <w:name w:val="Normal (Web)"/>
    <w:basedOn w:val="a"/>
    <w:uiPriority w:val="99"/>
    <w:unhideWhenUsed/>
    <w:rsid w:val="009C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9C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C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C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7F1E"/>
    <w:rPr>
      <w:color w:val="2C89D0"/>
      <w:u w:val="single"/>
    </w:rPr>
  </w:style>
  <w:style w:type="paragraph" w:styleId="a4">
    <w:name w:val="Normal (Web)"/>
    <w:basedOn w:val="a"/>
    <w:uiPriority w:val="99"/>
    <w:unhideWhenUsed/>
    <w:rsid w:val="009C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9C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C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9C7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vih.ru/admin/index.php" TargetMode="External"/><Relationship Id="rId5" Type="http://schemas.openxmlformats.org/officeDocument/2006/relationships/hyperlink" Target="http://adm-vih.ru/admin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9</cp:revision>
  <cp:lastPrinted>2014-12-17T04:26:00Z</cp:lastPrinted>
  <dcterms:created xsi:type="dcterms:W3CDTF">2014-12-04T01:52:00Z</dcterms:created>
  <dcterms:modified xsi:type="dcterms:W3CDTF">2014-12-17T04:27:00Z</dcterms:modified>
</cp:coreProperties>
</file>