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sz w:val="28"/>
          <w:szCs w:val="28"/>
        </w:rPr>
      </w:pPr>
      <w:r>
        <w:rPr>
          <w:sz w:val="28"/>
          <w:szCs w:val="28"/>
        </w:rPr>
        <w:t>от «10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36</w:t>
      </w:r>
      <w:r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b/>
        </w:rPr>
      </w:pPr>
      <w:r>
        <w:rPr>
          <w:b/>
        </w:rPr>
        <w:t>«О присвоении адреса объекту учета»</w:t>
      </w:r>
    </w:p>
    <w:p w:rsidR="00970BA6" w:rsidRDefault="00970BA6" w:rsidP="00970BA6">
      <w:pPr>
        <w:rPr>
          <w:b/>
        </w:rPr>
      </w:pPr>
    </w:p>
    <w:p w:rsidR="00970BA6" w:rsidRDefault="00970BA6" w:rsidP="00970BA6">
      <w:pPr>
        <w:numPr>
          <w:ilvl w:val="0"/>
          <w:numId w:val="1"/>
        </w:numPr>
        <w:spacing w:line="360" w:lineRule="auto"/>
        <w:ind w:firstLine="170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адресного хозяйства, руководствуясь статьями 24, 46 Устава муниципального образования «Олойское», на основании федерального закона № 131-ФЗ «Об общих принципах организации местного самоуправления в Российской Федерации»</w:t>
      </w:r>
    </w:p>
    <w:p w:rsidR="00970BA6" w:rsidRDefault="00970BA6" w:rsidP="00970BA6">
      <w:pPr>
        <w:spacing w:line="360" w:lineRule="auto"/>
        <w:ind w:left="3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0BA6" w:rsidRDefault="00970BA6" w:rsidP="00970BA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Иркутская область, Эхирит-Булагатский район, 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</w:rPr>
        <w:t>тонх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ул. </w:t>
      </w:r>
      <w:r>
        <w:rPr>
          <w:sz w:val="28"/>
          <w:szCs w:val="28"/>
        </w:rPr>
        <w:t>Заречная</w:t>
      </w:r>
      <w:r>
        <w:rPr>
          <w:sz w:val="28"/>
          <w:szCs w:val="28"/>
        </w:rPr>
        <w:t xml:space="preserve">, д. </w:t>
      </w:r>
      <w:r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0BA6" w:rsidRDefault="00970BA6" w:rsidP="00970BA6">
      <w:pPr>
        <w:spacing w:line="360" w:lineRule="auto"/>
        <w:ind w:left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Хабитуев</w:t>
      </w:r>
      <w:proofErr w:type="spellEnd"/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BD1B08" w:rsidRDefault="00BD1B08"/>
    <w:sectPr w:rsidR="00B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970BA6"/>
    <w:rsid w:val="00BD1B08"/>
    <w:rsid w:val="00D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2</cp:revision>
  <cp:lastPrinted>2015-09-25T01:47:00Z</cp:lastPrinted>
  <dcterms:created xsi:type="dcterms:W3CDTF">2015-09-25T01:45:00Z</dcterms:created>
  <dcterms:modified xsi:type="dcterms:W3CDTF">2015-09-25T01:47:00Z</dcterms:modified>
</cp:coreProperties>
</file>