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9306A">
        <w:rPr>
          <w:sz w:val="28"/>
          <w:szCs w:val="28"/>
        </w:rPr>
        <w:t>07</w:t>
      </w:r>
      <w:r w:rsidR="00970BA6">
        <w:rPr>
          <w:sz w:val="28"/>
          <w:szCs w:val="28"/>
        </w:rPr>
        <w:t xml:space="preserve">» </w:t>
      </w:r>
      <w:r w:rsidR="00E9306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2015г. № </w:t>
      </w:r>
      <w:r w:rsidR="00E9306A">
        <w:rPr>
          <w:sz w:val="28"/>
          <w:szCs w:val="28"/>
        </w:rPr>
        <w:t>60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Иркутская область, Эхирит-Булагатский район, </w:t>
      </w:r>
      <w:r w:rsidR="00E9306A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9306A">
        <w:rPr>
          <w:sz w:val="28"/>
          <w:szCs w:val="28"/>
        </w:rPr>
        <w:t>Оло</w:t>
      </w:r>
      <w:r>
        <w:rPr>
          <w:sz w:val="28"/>
          <w:szCs w:val="28"/>
        </w:rPr>
        <w:t xml:space="preserve">й ул. </w:t>
      </w:r>
      <w:r w:rsidR="00E9306A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E9306A">
        <w:rPr>
          <w:sz w:val="28"/>
          <w:szCs w:val="28"/>
        </w:rPr>
        <w:t>11 кв. 1</w:t>
      </w:r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E9306A" w:rsidP="009B42C8">
      <w:pPr>
        <w:spacing w:line="360" w:lineRule="auto"/>
        <w:ind w:lef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0B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0BA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bookmarkStart w:id="0" w:name="_GoBack"/>
      <w:bookmarkEnd w:id="0"/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2665F4"/>
    <w:rsid w:val="00357DF0"/>
    <w:rsid w:val="00970BA6"/>
    <w:rsid w:val="009B42C8"/>
    <w:rsid w:val="00BD1B08"/>
    <w:rsid w:val="00DD3D79"/>
    <w:rsid w:val="00E9306A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2015-12-08T02:06:00Z</cp:lastPrinted>
  <dcterms:created xsi:type="dcterms:W3CDTF">2015-12-08T02:04:00Z</dcterms:created>
  <dcterms:modified xsi:type="dcterms:W3CDTF">2015-12-08T02:06:00Z</dcterms:modified>
</cp:coreProperties>
</file>