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9D" w:rsidRPr="0074071C" w:rsidRDefault="00F1252A" w:rsidP="0070599D">
      <w:pPr>
        <w:spacing w:after="0" w:line="240" w:lineRule="auto"/>
        <w:jc w:val="center"/>
        <w:rPr>
          <w:rFonts w:ascii="Arial" w:hAnsi="Arial" w:cs="Arial"/>
          <w:b/>
          <w:sz w:val="32"/>
          <w:szCs w:val="24"/>
        </w:rPr>
      </w:pPr>
      <w:r>
        <w:rPr>
          <w:rFonts w:ascii="Arial" w:hAnsi="Arial" w:cs="Arial"/>
          <w:b/>
          <w:sz w:val="32"/>
          <w:szCs w:val="24"/>
        </w:rPr>
        <w:t>18.02.2020 №12</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1706B1">
        <w:rPr>
          <w:rFonts w:ascii="Arial" w:hAnsi="Arial" w:cs="Arial"/>
          <w:b/>
          <w:sz w:val="32"/>
          <w:szCs w:val="24"/>
        </w:rPr>
        <w:t xml:space="preserve"> </w:t>
      </w:r>
      <w:r w:rsidRPr="0074071C">
        <w:rPr>
          <w:rFonts w:ascii="Arial" w:hAnsi="Arial" w:cs="Arial"/>
          <w:b/>
          <w:sz w:val="32"/>
          <w:szCs w:val="24"/>
        </w:rPr>
        <w:t>«</w:t>
      </w:r>
      <w:r w:rsidR="00D20638">
        <w:rPr>
          <w:rFonts w:ascii="Arial" w:hAnsi="Arial" w:cs="Arial"/>
          <w:b/>
          <w:sz w:val="32"/>
          <w:szCs w:val="24"/>
        </w:rPr>
        <w:t>ОЛОЙСКОЕ</w:t>
      </w:r>
      <w:r w:rsidRPr="0074071C">
        <w:rPr>
          <w:rFonts w:ascii="Arial" w:hAnsi="Arial" w:cs="Arial"/>
          <w:b/>
          <w:sz w:val="32"/>
          <w:szCs w:val="24"/>
        </w:rPr>
        <w:t>»</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70599D" w:rsidRPr="0074071C" w:rsidRDefault="0070599D" w:rsidP="0070599D">
      <w:pPr>
        <w:spacing w:after="0" w:line="240" w:lineRule="auto"/>
        <w:jc w:val="center"/>
        <w:rPr>
          <w:rFonts w:ascii="Arial" w:hAnsi="Arial" w:cs="Arial"/>
          <w:b/>
          <w:sz w:val="32"/>
          <w:szCs w:val="32"/>
        </w:rPr>
      </w:pPr>
    </w:p>
    <w:p w:rsidR="0070599D" w:rsidRPr="002C2CB7" w:rsidRDefault="00845096" w:rsidP="002C2CB7">
      <w:pPr>
        <w:ind w:firstLine="709"/>
        <w:jc w:val="center"/>
        <w:rPr>
          <w:rFonts w:ascii="Arial" w:hAnsi="Arial" w:cs="Arial"/>
        </w:rPr>
      </w:pPr>
      <w:r w:rsidRPr="00F35002">
        <w:rPr>
          <w:rFonts w:ascii="Arial" w:hAnsi="Arial" w:cs="Arial"/>
          <w:b/>
          <w:sz w:val="32"/>
          <w:szCs w:val="32"/>
        </w:rPr>
        <w:t>О ВНЕСЕНИИ ИЗМЕНЕНИЙ В ПОСТАНОВЛЕНИЕ №</w:t>
      </w:r>
      <w:r w:rsidR="00D20638">
        <w:rPr>
          <w:rFonts w:ascii="Arial" w:hAnsi="Arial" w:cs="Arial"/>
          <w:b/>
          <w:sz w:val="32"/>
          <w:szCs w:val="32"/>
        </w:rPr>
        <w:t>47</w:t>
      </w:r>
      <w:r w:rsidRPr="00F35002">
        <w:rPr>
          <w:rFonts w:ascii="Arial" w:hAnsi="Arial" w:cs="Arial"/>
          <w:b/>
          <w:sz w:val="32"/>
          <w:szCs w:val="32"/>
        </w:rPr>
        <w:t xml:space="preserve"> ОТ </w:t>
      </w:r>
      <w:r w:rsidR="00D20638">
        <w:rPr>
          <w:rFonts w:ascii="Arial" w:hAnsi="Arial" w:cs="Arial"/>
          <w:b/>
          <w:sz w:val="32"/>
          <w:szCs w:val="32"/>
        </w:rPr>
        <w:t>10.10</w:t>
      </w:r>
      <w:r w:rsidRPr="00F35002">
        <w:rPr>
          <w:rFonts w:ascii="Arial" w:hAnsi="Arial" w:cs="Arial"/>
          <w:b/>
          <w:sz w:val="32"/>
          <w:szCs w:val="32"/>
        </w:rPr>
        <w:t>.201</w:t>
      </w:r>
      <w:r>
        <w:rPr>
          <w:rFonts w:ascii="Arial" w:hAnsi="Arial" w:cs="Arial"/>
          <w:b/>
          <w:sz w:val="32"/>
          <w:szCs w:val="32"/>
        </w:rPr>
        <w:t>6</w:t>
      </w:r>
      <w:r w:rsidRPr="00F35002">
        <w:rPr>
          <w:rFonts w:ascii="Arial" w:hAnsi="Arial" w:cs="Arial"/>
          <w:b/>
          <w:sz w:val="32"/>
          <w:szCs w:val="32"/>
        </w:rPr>
        <w:t>г.</w:t>
      </w:r>
      <w:r w:rsidR="002C2CB7">
        <w:rPr>
          <w:rFonts w:ascii="Arial" w:hAnsi="Arial" w:cs="Arial"/>
          <w:b/>
          <w:sz w:val="32"/>
          <w:szCs w:val="32"/>
        </w:rPr>
        <w:t xml:space="preserve"> </w:t>
      </w:r>
      <w:r w:rsidRPr="00F35002">
        <w:rPr>
          <w:rFonts w:ascii="Arial" w:hAnsi="Arial" w:cs="Arial"/>
          <w:b/>
          <w:sz w:val="32"/>
          <w:szCs w:val="32"/>
        </w:rPr>
        <w:t>«</w:t>
      </w:r>
      <w:r w:rsidR="002C2CB7" w:rsidRPr="00F039B6">
        <w:rPr>
          <w:rFonts w:ascii="Arial" w:hAnsi="Arial" w:cs="Arial"/>
          <w:b/>
          <w:sz w:val="30"/>
          <w:szCs w:val="30"/>
        </w:rPr>
        <w:t>ОБ УТВЕРЖ</w:t>
      </w:r>
      <w:r w:rsidR="00673BCD">
        <w:rPr>
          <w:rFonts w:ascii="Arial" w:hAnsi="Arial" w:cs="Arial"/>
          <w:b/>
          <w:sz w:val="30"/>
          <w:szCs w:val="30"/>
        </w:rPr>
        <w:t>ДЕНИИ АДМИНИСТРАТИВНОГО РЕГЛАМЕ</w:t>
      </w:r>
      <w:r w:rsidR="002C2CB7" w:rsidRPr="00F039B6">
        <w:rPr>
          <w:rFonts w:ascii="Arial" w:hAnsi="Arial" w:cs="Arial"/>
          <w:b/>
          <w:sz w:val="30"/>
          <w:szCs w:val="30"/>
        </w:rPr>
        <w:t>НТА ПРЕДОСТАВЛЕНИЯ МУНИЦИПАЛЬНОЙ УСЛУГИ «ПРЕДОСТАВЛЕНИЕ ЗЕМЕЛЬНЫХ УЧАСТКОВ ГРАЖДАНАМ В СОБСТВЕННОСТЬ БЕСПЛАТНО</w:t>
      </w:r>
      <w:r w:rsidR="0070599D" w:rsidRPr="0074071C">
        <w:rPr>
          <w:rFonts w:ascii="Arial" w:eastAsia="Times New Roman" w:hAnsi="Arial" w:cs="Arial"/>
          <w:b/>
          <w:kern w:val="2"/>
          <w:sz w:val="32"/>
          <w:szCs w:val="32"/>
        </w:rPr>
        <w:t>»</w:t>
      </w:r>
    </w:p>
    <w:p w:rsidR="0070599D" w:rsidRPr="0074071C" w:rsidRDefault="0070599D" w:rsidP="00A57CF8">
      <w:pPr>
        <w:spacing w:after="0" w:line="240" w:lineRule="auto"/>
        <w:jc w:val="both"/>
        <w:rPr>
          <w:rFonts w:ascii="Arial" w:hAnsi="Arial" w:cs="Arial"/>
          <w:sz w:val="24"/>
          <w:szCs w:val="24"/>
        </w:rPr>
      </w:pPr>
    </w:p>
    <w:p w:rsidR="0070599D" w:rsidRPr="0074071C" w:rsidRDefault="00A57CF8" w:rsidP="0070599D">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0070599D" w:rsidRPr="0074071C">
        <w:rPr>
          <w:rStyle w:val="a3"/>
          <w:rFonts w:ascii="Arial" w:hAnsi="Arial" w:cs="Arial"/>
          <w:color w:val="auto"/>
          <w:sz w:val="24"/>
          <w:szCs w:val="24"/>
        </w:rPr>
        <w:t>Федеральным законом</w:t>
      </w:r>
      <w:r w:rsidR="0070599D" w:rsidRPr="0074071C">
        <w:rPr>
          <w:rFonts w:ascii="Arial" w:hAnsi="Arial" w:cs="Arial"/>
          <w:sz w:val="24"/>
          <w:szCs w:val="24"/>
        </w:rPr>
        <w:t xml:space="preserve"> от 27.07.2010г.№210-ФЗ «Об организации предоставления государственных и муниципальных услуг»,</w:t>
      </w:r>
      <w:r w:rsidR="002C2CB7" w:rsidRPr="002C2CB7">
        <w:rPr>
          <w:rFonts w:ascii="Arial" w:hAnsi="Arial" w:cs="Arial"/>
          <w:sz w:val="24"/>
          <w:szCs w:val="24"/>
        </w:rPr>
        <w:t xml:space="preserve"> </w:t>
      </w:r>
      <w:r w:rsidR="00D20638">
        <w:rPr>
          <w:rFonts w:ascii="Arial" w:hAnsi="Arial" w:cs="Arial"/>
          <w:sz w:val="24"/>
          <w:szCs w:val="24"/>
        </w:rPr>
        <w:t>Правилами</w:t>
      </w:r>
      <w:r w:rsidR="00D20638"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D20638">
        <w:rPr>
          <w:rFonts w:ascii="Arial" w:hAnsi="Arial" w:cs="Arial"/>
          <w:sz w:val="24"/>
          <w:szCs w:val="24"/>
        </w:rPr>
        <w:t>услуг</w:t>
      </w:r>
      <w:r w:rsidR="00D20638" w:rsidRPr="00FE7092">
        <w:rPr>
          <w:rFonts w:ascii="Arial" w:hAnsi="Arial" w:cs="Arial"/>
          <w:sz w:val="24"/>
          <w:szCs w:val="24"/>
        </w:rPr>
        <w:t>, утвержденным постановлением администрации муниципального образования «</w:t>
      </w:r>
      <w:r w:rsidR="00D20638">
        <w:rPr>
          <w:rFonts w:ascii="Arial" w:hAnsi="Arial" w:cs="Arial"/>
          <w:sz w:val="24"/>
          <w:szCs w:val="24"/>
        </w:rPr>
        <w:t>Олойское</w:t>
      </w:r>
      <w:r w:rsidR="00D20638" w:rsidRPr="00FE7092">
        <w:rPr>
          <w:rFonts w:ascii="Arial" w:hAnsi="Arial" w:cs="Arial"/>
          <w:sz w:val="24"/>
          <w:szCs w:val="24"/>
        </w:rPr>
        <w:t xml:space="preserve">»  от </w:t>
      </w:r>
      <w:r w:rsidR="00D20638">
        <w:rPr>
          <w:rFonts w:ascii="Arial" w:hAnsi="Arial" w:cs="Arial"/>
          <w:sz w:val="24"/>
          <w:szCs w:val="24"/>
        </w:rPr>
        <w:t>26.09</w:t>
      </w:r>
      <w:r w:rsidR="00D20638" w:rsidRPr="00FE7092">
        <w:rPr>
          <w:rFonts w:ascii="Arial" w:hAnsi="Arial" w:cs="Arial"/>
          <w:sz w:val="24"/>
          <w:szCs w:val="24"/>
        </w:rPr>
        <w:t>.</w:t>
      </w:r>
      <w:r w:rsidR="00D20638">
        <w:rPr>
          <w:rFonts w:ascii="Arial" w:hAnsi="Arial" w:cs="Arial"/>
          <w:sz w:val="24"/>
          <w:szCs w:val="24"/>
        </w:rPr>
        <w:t>2013г. №54</w:t>
      </w:r>
      <w:r w:rsidR="00D20638" w:rsidRPr="00FE7092">
        <w:rPr>
          <w:rFonts w:ascii="Arial" w:hAnsi="Arial" w:cs="Arial"/>
          <w:sz w:val="24"/>
          <w:szCs w:val="24"/>
        </w:rPr>
        <w:t xml:space="preserve">,  </w:t>
      </w:r>
      <w:r w:rsidR="0070599D" w:rsidRPr="0074071C">
        <w:rPr>
          <w:rFonts w:ascii="Arial" w:hAnsi="Arial" w:cs="Arial"/>
          <w:sz w:val="24"/>
          <w:szCs w:val="24"/>
        </w:rPr>
        <w:t>руководствуясь</w:t>
      </w:r>
      <w:r w:rsidR="002C2CB7">
        <w:rPr>
          <w:rFonts w:ascii="Arial" w:hAnsi="Arial" w:cs="Arial"/>
          <w:sz w:val="24"/>
          <w:szCs w:val="24"/>
        </w:rPr>
        <w:t xml:space="preserve"> статьей 9 Устава </w:t>
      </w:r>
      <w:r w:rsidR="0070599D" w:rsidRPr="0074071C">
        <w:rPr>
          <w:rFonts w:ascii="Arial" w:hAnsi="Arial" w:cs="Arial"/>
          <w:sz w:val="24"/>
          <w:szCs w:val="24"/>
        </w:rPr>
        <w:t>муниципального образования «</w:t>
      </w:r>
      <w:r w:rsidR="00D20638">
        <w:rPr>
          <w:rFonts w:ascii="Arial" w:hAnsi="Arial" w:cs="Arial"/>
          <w:sz w:val="24"/>
          <w:szCs w:val="24"/>
        </w:rPr>
        <w:t>Олойское</w:t>
      </w:r>
      <w:r w:rsidR="0070599D" w:rsidRPr="0074071C">
        <w:rPr>
          <w:rFonts w:ascii="Arial" w:hAnsi="Arial" w:cs="Arial"/>
          <w:sz w:val="24"/>
          <w:szCs w:val="24"/>
        </w:rPr>
        <w:t>», администрация муниципального образования «</w:t>
      </w:r>
      <w:r w:rsidR="00D20638">
        <w:rPr>
          <w:rFonts w:ascii="Arial" w:hAnsi="Arial" w:cs="Arial"/>
          <w:sz w:val="24"/>
          <w:szCs w:val="24"/>
        </w:rPr>
        <w:t>Олойское</w:t>
      </w:r>
      <w:r w:rsidR="0070599D" w:rsidRPr="0074071C">
        <w:rPr>
          <w:rFonts w:ascii="Arial" w:hAnsi="Arial" w:cs="Arial"/>
          <w:sz w:val="24"/>
          <w:szCs w:val="24"/>
        </w:rPr>
        <w:t>»</w:t>
      </w:r>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70599D" w:rsidRPr="0074071C" w:rsidRDefault="0070599D" w:rsidP="0070599D">
      <w:pPr>
        <w:spacing w:after="0" w:line="240" w:lineRule="auto"/>
        <w:ind w:firstLine="709"/>
        <w:jc w:val="both"/>
        <w:rPr>
          <w:rFonts w:ascii="Arial" w:hAnsi="Arial" w:cs="Arial"/>
          <w:sz w:val="24"/>
          <w:szCs w:val="24"/>
        </w:rPr>
      </w:pPr>
    </w:p>
    <w:p w:rsidR="002C2CB7" w:rsidRPr="00D976BA" w:rsidRDefault="0070599D" w:rsidP="002C2CB7">
      <w:pPr>
        <w:spacing w:after="0" w:line="240" w:lineRule="auto"/>
        <w:ind w:firstLine="709"/>
        <w:jc w:val="both"/>
        <w:rPr>
          <w:rFonts w:ascii="Arial" w:hAnsi="Arial" w:cs="Arial"/>
          <w:sz w:val="24"/>
          <w:szCs w:val="24"/>
        </w:rPr>
      </w:pPr>
      <w:bookmarkStart w:id="0" w:name="sub_1"/>
      <w:r w:rsidRPr="0074071C">
        <w:rPr>
          <w:rFonts w:ascii="Arial" w:hAnsi="Arial" w:cs="Arial"/>
          <w:sz w:val="24"/>
          <w:szCs w:val="24"/>
        </w:rPr>
        <w:t>1.</w:t>
      </w:r>
      <w:r w:rsidR="002C2CB7">
        <w:rPr>
          <w:rFonts w:ascii="Arial" w:hAnsi="Arial" w:cs="Arial"/>
          <w:sz w:val="24"/>
          <w:szCs w:val="24"/>
        </w:rPr>
        <w:t xml:space="preserve"> </w:t>
      </w:r>
      <w:r w:rsidR="002C2CB7" w:rsidRPr="00651E09">
        <w:rPr>
          <w:rFonts w:ascii="Arial" w:hAnsi="Arial" w:cs="Arial"/>
          <w:sz w:val="24"/>
          <w:szCs w:val="24"/>
        </w:rPr>
        <w:t>Внести</w:t>
      </w:r>
      <w:r w:rsidR="002C2CB7">
        <w:rPr>
          <w:rFonts w:ascii="Arial" w:hAnsi="Arial" w:cs="Arial"/>
          <w:sz w:val="24"/>
          <w:szCs w:val="24"/>
        </w:rPr>
        <w:t xml:space="preserve"> изменения в постановление №</w:t>
      </w:r>
      <w:r w:rsidR="00D20638">
        <w:rPr>
          <w:rFonts w:ascii="Arial" w:hAnsi="Arial" w:cs="Arial"/>
          <w:sz w:val="24"/>
          <w:szCs w:val="24"/>
        </w:rPr>
        <w:t>47</w:t>
      </w:r>
      <w:r w:rsidR="002C2CB7">
        <w:rPr>
          <w:rFonts w:ascii="Arial" w:hAnsi="Arial" w:cs="Arial"/>
          <w:sz w:val="24"/>
          <w:szCs w:val="24"/>
        </w:rPr>
        <w:t xml:space="preserve"> от </w:t>
      </w:r>
      <w:r w:rsidR="00D20638">
        <w:rPr>
          <w:rFonts w:ascii="Arial" w:hAnsi="Arial" w:cs="Arial"/>
          <w:sz w:val="24"/>
          <w:szCs w:val="24"/>
        </w:rPr>
        <w:t>10.10</w:t>
      </w:r>
      <w:r w:rsidR="002C2CB7">
        <w:rPr>
          <w:rFonts w:ascii="Arial" w:hAnsi="Arial" w:cs="Arial"/>
          <w:sz w:val="24"/>
          <w:szCs w:val="24"/>
        </w:rPr>
        <w:t>.2016</w:t>
      </w:r>
      <w:r w:rsidR="002C2CB7" w:rsidRPr="00651E09">
        <w:rPr>
          <w:rFonts w:ascii="Arial" w:hAnsi="Arial" w:cs="Arial"/>
          <w:sz w:val="24"/>
          <w:szCs w:val="24"/>
        </w:rPr>
        <w:t>г. «Об</w:t>
      </w:r>
      <w:r w:rsidR="002C2CB7">
        <w:rPr>
          <w:rFonts w:ascii="Arial" w:hAnsi="Arial" w:cs="Arial"/>
          <w:sz w:val="24"/>
          <w:szCs w:val="24"/>
        </w:rPr>
        <w:t xml:space="preserve"> </w:t>
      </w:r>
      <w:r w:rsidR="002C2CB7" w:rsidRPr="00D976BA">
        <w:rPr>
          <w:rFonts w:ascii="Arial" w:hAnsi="Arial" w:cs="Arial"/>
          <w:sz w:val="24"/>
          <w:szCs w:val="24"/>
        </w:rPr>
        <w:t xml:space="preserve">утверждении административного регламента предоставления муниципальной услуги </w:t>
      </w:r>
      <w:r w:rsidR="002C2CB7">
        <w:rPr>
          <w:rFonts w:ascii="Arial" w:hAnsi="Arial" w:cs="Arial"/>
          <w:sz w:val="24"/>
          <w:szCs w:val="24"/>
        </w:rPr>
        <w:t>«Предоставление земельных</w:t>
      </w:r>
      <w:r w:rsidR="002C2CB7" w:rsidRPr="00D976BA">
        <w:rPr>
          <w:rFonts w:ascii="Arial" w:hAnsi="Arial" w:cs="Arial"/>
          <w:sz w:val="24"/>
          <w:szCs w:val="24"/>
        </w:rPr>
        <w:t xml:space="preserve"> участк</w:t>
      </w:r>
      <w:r w:rsidR="002C2CB7">
        <w:rPr>
          <w:rFonts w:ascii="Arial" w:hAnsi="Arial" w:cs="Arial"/>
          <w:sz w:val="24"/>
          <w:szCs w:val="24"/>
        </w:rPr>
        <w:t>ов</w:t>
      </w:r>
      <w:r w:rsidR="002C2CB7" w:rsidRPr="00D976BA">
        <w:rPr>
          <w:rFonts w:ascii="Arial" w:hAnsi="Arial" w:cs="Arial"/>
          <w:sz w:val="24"/>
          <w:szCs w:val="24"/>
        </w:rPr>
        <w:t xml:space="preserve"> </w:t>
      </w:r>
      <w:r w:rsidR="002C2CB7">
        <w:rPr>
          <w:rFonts w:ascii="Arial" w:hAnsi="Arial" w:cs="Arial"/>
          <w:sz w:val="24"/>
          <w:szCs w:val="24"/>
        </w:rPr>
        <w:t>гражданам в собственность бесплатно</w:t>
      </w:r>
      <w:r w:rsidR="002C2CB7" w:rsidRPr="00D976BA">
        <w:rPr>
          <w:rFonts w:ascii="Arial" w:hAnsi="Arial" w:cs="Arial"/>
          <w:sz w:val="24"/>
          <w:szCs w:val="24"/>
        </w:rPr>
        <w:t>»:</w:t>
      </w:r>
    </w:p>
    <w:p w:rsidR="002C2CB7" w:rsidRPr="00651E09" w:rsidRDefault="002C2CB7" w:rsidP="002C2CB7">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Pr="00886277">
        <w:rPr>
          <w:rFonts w:ascii="Arial" w:hAnsi="Arial" w:cs="Arial"/>
          <w:bCs/>
          <w:kern w:val="2"/>
          <w:sz w:val="24"/>
          <w:szCs w:val="24"/>
        </w:rPr>
        <w:t>«</w:t>
      </w:r>
      <w:r w:rsidR="005B7CEA" w:rsidRPr="0074071C">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5B7CEA" w:rsidRPr="0074071C">
        <w:rPr>
          <w:rFonts w:ascii="Arial" w:eastAsia="Times New Roman" w:hAnsi="Arial" w:cs="Arial"/>
          <w:i/>
          <w:kern w:val="2"/>
          <w:sz w:val="24"/>
          <w:szCs w:val="24"/>
        </w:rPr>
        <w:t xml:space="preserve"> </w:t>
      </w:r>
      <w:r w:rsidR="005B7CEA" w:rsidRPr="0074071C">
        <w:rPr>
          <w:rFonts w:ascii="Arial" w:eastAsia="Times New Roman" w:hAnsi="Arial" w:cs="Arial"/>
          <w:kern w:val="2"/>
          <w:sz w:val="24"/>
          <w:szCs w:val="24"/>
        </w:rPr>
        <w:t>«</w:t>
      </w:r>
      <w:r w:rsidR="00D20638">
        <w:rPr>
          <w:rFonts w:ascii="Arial" w:eastAsia="Times New Roman" w:hAnsi="Arial" w:cs="Arial"/>
          <w:kern w:val="2"/>
          <w:sz w:val="24"/>
          <w:szCs w:val="24"/>
        </w:rPr>
        <w:t>Олойское</w:t>
      </w:r>
      <w:r w:rsidR="005B7CEA" w:rsidRPr="0074071C">
        <w:rPr>
          <w:rFonts w:ascii="Arial" w:eastAsia="Times New Roman" w:hAnsi="Arial" w:cs="Arial"/>
          <w:kern w:val="2"/>
          <w:sz w:val="24"/>
          <w:szCs w:val="24"/>
        </w:rPr>
        <w:t>»,</w:t>
      </w:r>
      <w:r w:rsidR="005B7CEA">
        <w:rPr>
          <w:rFonts w:ascii="Arial" w:hAnsi="Arial" w:cs="Arial"/>
          <w:bCs/>
          <w:kern w:val="2"/>
          <w:sz w:val="24"/>
          <w:szCs w:val="24"/>
        </w:rPr>
        <w:t xml:space="preserve"> в собственность бесплатно</w:t>
      </w:r>
      <w:r w:rsidRPr="00886277">
        <w:rPr>
          <w:rFonts w:ascii="Arial" w:hAnsi="Arial" w:cs="Arial"/>
          <w:bCs/>
          <w:kern w:val="2"/>
          <w:sz w:val="24"/>
          <w:szCs w:val="24"/>
        </w:rPr>
        <w:t>»</w:t>
      </w:r>
      <w:r w:rsidRPr="00651E09">
        <w:rPr>
          <w:rFonts w:ascii="Arial" w:hAnsi="Arial" w:cs="Arial"/>
          <w:sz w:val="24"/>
          <w:szCs w:val="24"/>
        </w:rPr>
        <w:t>.</w:t>
      </w:r>
    </w:p>
    <w:p w:rsidR="002C2CB7" w:rsidRPr="00CE3239" w:rsidRDefault="002C2CB7" w:rsidP="002C2CB7">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Pr="00886277">
        <w:rPr>
          <w:rFonts w:ascii="Arial" w:hAnsi="Arial" w:cs="Arial"/>
          <w:bCs/>
          <w:kern w:val="2"/>
          <w:sz w:val="24"/>
          <w:szCs w:val="24"/>
        </w:rPr>
        <w:t>Утвердить административный регламент предоставления муниципальной услуги «</w:t>
      </w:r>
      <w:r w:rsidR="005B7CEA" w:rsidRPr="0074071C">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5B7CEA" w:rsidRPr="0074071C">
        <w:rPr>
          <w:rFonts w:ascii="Arial" w:eastAsia="Times New Roman" w:hAnsi="Arial" w:cs="Arial"/>
          <w:i/>
          <w:kern w:val="2"/>
          <w:sz w:val="24"/>
          <w:szCs w:val="24"/>
        </w:rPr>
        <w:t xml:space="preserve"> </w:t>
      </w:r>
      <w:r w:rsidR="005B7CEA" w:rsidRPr="0074071C">
        <w:rPr>
          <w:rFonts w:ascii="Arial" w:eastAsia="Times New Roman" w:hAnsi="Arial" w:cs="Arial"/>
          <w:kern w:val="2"/>
          <w:sz w:val="24"/>
          <w:szCs w:val="24"/>
        </w:rPr>
        <w:t>«</w:t>
      </w:r>
      <w:r w:rsidR="00D20638">
        <w:rPr>
          <w:rFonts w:ascii="Arial" w:eastAsia="Times New Roman" w:hAnsi="Arial" w:cs="Arial"/>
          <w:kern w:val="2"/>
          <w:sz w:val="24"/>
          <w:szCs w:val="24"/>
        </w:rPr>
        <w:t>Олойское</w:t>
      </w:r>
      <w:r w:rsidR="005B7CEA" w:rsidRPr="0074071C">
        <w:rPr>
          <w:rFonts w:ascii="Arial" w:eastAsia="Times New Roman" w:hAnsi="Arial" w:cs="Arial"/>
          <w:kern w:val="2"/>
          <w:sz w:val="24"/>
          <w:szCs w:val="24"/>
        </w:rPr>
        <w:t>»,</w:t>
      </w:r>
      <w:r w:rsidR="005B7CEA" w:rsidRPr="0074071C">
        <w:rPr>
          <w:rFonts w:ascii="Arial" w:hAnsi="Arial" w:cs="Arial"/>
          <w:bCs/>
          <w:kern w:val="2"/>
          <w:sz w:val="24"/>
          <w:szCs w:val="24"/>
        </w:rPr>
        <w:t xml:space="preserve"> в собственность бесплатно» </w:t>
      </w:r>
      <w:r w:rsidRPr="00886277">
        <w:rPr>
          <w:rFonts w:ascii="Arial" w:hAnsi="Arial" w:cs="Arial"/>
          <w:bCs/>
          <w:kern w:val="2"/>
          <w:sz w:val="24"/>
          <w:szCs w:val="24"/>
        </w:rPr>
        <w:t xml:space="preserve"> (</w:t>
      </w:r>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2C2CB7" w:rsidRPr="00D20638" w:rsidRDefault="002C2CB7" w:rsidP="002C2CB7">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Pr="00886277">
        <w:rPr>
          <w:rFonts w:ascii="Arial" w:hAnsi="Arial" w:cs="Arial"/>
          <w:bCs/>
          <w:kern w:val="2"/>
          <w:sz w:val="24"/>
          <w:szCs w:val="24"/>
        </w:rPr>
        <w:t xml:space="preserve">Предоставление земельных участков, находящихся в муниципальной собственности </w:t>
      </w:r>
      <w:r w:rsidRPr="00D20638">
        <w:rPr>
          <w:rFonts w:ascii="Arial" w:hAnsi="Arial" w:cs="Arial"/>
          <w:bCs/>
          <w:kern w:val="2"/>
          <w:sz w:val="24"/>
          <w:szCs w:val="24"/>
        </w:rPr>
        <w:t>муниципального</w:t>
      </w:r>
      <w:r w:rsidR="00B66F2A" w:rsidRPr="00D20638">
        <w:rPr>
          <w:rFonts w:ascii="Arial" w:hAnsi="Arial" w:cs="Arial"/>
          <w:bCs/>
          <w:kern w:val="2"/>
          <w:sz w:val="24"/>
          <w:szCs w:val="24"/>
        </w:rPr>
        <w:t xml:space="preserve"> образования</w:t>
      </w:r>
      <w:r w:rsidRPr="00D20638">
        <w:rPr>
          <w:rFonts w:ascii="Arial" w:hAnsi="Arial" w:cs="Arial"/>
          <w:bCs/>
          <w:kern w:val="2"/>
          <w:sz w:val="24"/>
          <w:szCs w:val="24"/>
        </w:rPr>
        <w:t xml:space="preserve"> «</w:t>
      </w:r>
      <w:r w:rsidR="00D20638" w:rsidRPr="00D20638">
        <w:rPr>
          <w:rFonts w:ascii="Arial" w:hAnsi="Arial" w:cs="Arial"/>
          <w:bCs/>
          <w:kern w:val="2"/>
          <w:sz w:val="24"/>
          <w:szCs w:val="24"/>
        </w:rPr>
        <w:t>Олойское</w:t>
      </w:r>
      <w:r w:rsidRPr="00D20638">
        <w:rPr>
          <w:rFonts w:ascii="Arial" w:hAnsi="Arial" w:cs="Arial"/>
          <w:bCs/>
          <w:kern w:val="2"/>
          <w:sz w:val="24"/>
          <w:szCs w:val="24"/>
        </w:rPr>
        <w:t xml:space="preserve">», </w:t>
      </w:r>
      <w:r w:rsidR="001F47BF" w:rsidRPr="00D20638">
        <w:rPr>
          <w:rFonts w:ascii="Arial" w:hAnsi="Arial" w:cs="Arial"/>
          <w:bCs/>
          <w:kern w:val="2"/>
          <w:sz w:val="24"/>
          <w:szCs w:val="24"/>
        </w:rPr>
        <w:t xml:space="preserve">в собственность бесплатно» </w:t>
      </w:r>
      <w:r w:rsidRPr="00D20638">
        <w:rPr>
          <w:rFonts w:ascii="Arial" w:hAnsi="Arial" w:cs="Arial"/>
          <w:sz w:val="24"/>
          <w:szCs w:val="24"/>
        </w:rPr>
        <w:t>изложить в новой редакции (приложение №1).</w:t>
      </w:r>
    </w:p>
    <w:p w:rsidR="0070599D" w:rsidRPr="0074071C" w:rsidRDefault="0070599D" w:rsidP="00A57CF8">
      <w:pPr>
        <w:spacing w:after="0" w:line="240" w:lineRule="auto"/>
        <w:ind w:firstLine="709"/>
        <w:jc w:val="both"/>
        <w:rPr>
          <w:rFonts w:ascii="Arial" w:hAnsi="Arial" w:cs="Arial"/>
          <w:sz w:val="24"/>
          <w:szCs w:val="24"/>
        </w:rPr>
      </w:pPr>
      <w:r w:rsidRPr="00D20638">
        <w:rPr>
          <w:rFonts w:ascii="Arial" w:hAnsi="Arial" w:cs="Arial"/>
          <w:sz w:val="24"/>
          <w:szCs w:val="24"/>
        </w:rPr>
        <w:t>2. Опубликовать настоящее постановление</w:t>
      </w:r>
      <w:r w:rsidR="00D20638">
        <w:rPr>
          <w:rFonts w:ascii="Arial" w:hAnsi="Arial" w:cs="Arial"/>
          <w:sz w:val="24"/>
          <w:szCs w:val="24"/>
        </w:rPr>
        <w:t xml:space="preserve"> в газете «</w:t>
      </w:r>
      <w:r w:rsidRPr="0074071C">
        <w:rPr>
          <w:rFonts w:ascii="Arial" w:hAnsi="Arial" w:cs="Arial"/>
          <w:sz w:val="24"/>
          <w:szCs w:val="24"/>
        </w:rPr>
        <w:t>Вестник</w:t>
      </w:r>
      <w:r w:rsidR="00D20638">
        <w:rPr>
          <w:rFonts w:ascii="Arial" w:hAnsi="Arial" w:cs="Arial"/>
          <w:sz w:val="24"/>
          <w:szCs w:val="24"/>
        </w:rPr>
        <w:t xml:space="preserve"> </w:t>
      </w:r>
      <w:proofErr w:type="spellStart"/>
      <w:r w:rsidR="00D20638">
        <w:rPr>
          <w:rFonts w:ascii="Arial" w:hAnsi="Arial" w:cs="Arial"/>
          <w:sz w:val="24"/>
          <w:szCs w:val="24"/>
        </w:rPr>
        <w:t>Олоя</w:t>
      </w:r>
      <w:proofErr w:type="spellEnd"/>
      <w:r w:rsidRPr="0074071C">
        <w:rPr>
          <w:rFonts w:ascii="Arial" w:hAnsi="Arial" w:cs="Arial"/>
          <w:sz w:val="24"/>
          <w:szCs w:val="24"/>
        </w:rPr>
        <w:t>» и разместить на официальном сайте администрации муниципального образования «</w:t>
      </w:r>
      <w:r w:rsidR="00D20638">
        <w:rPr>
          <w:rFonts w:ascii="Arial" w:hAnsi="Arial" w:cs="Arial"/>
          <w:sz w:val="24"/>
          <w:szCs w:val="24"/>
        </w:rPr>
        <w:t>Олойское</w:t>
      </w:r>
      <w:r w:rsidRPr="0074071C">
        <w:rPr>
          <w:rFonts w:ascii="Arial" w:hAnsi="Arial" w:cs="Arial"/>
          <w:sz w:val="24"/>
          <w:szCs w:val="24"/>
        </w:rPr>
        <w:t>»</w:t>
      </w:r>
      <w:r w:rsidR="001706B1">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70599D" w:rsidRPr="0074071C" w:rsidRDefault="0070599D" w:rsidP="0070599D">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bookmarkEnd w:id="0"/>
    <w:p w:rsidR="0070599D" w:rsidRPr="0074071C" w:rsidRDefault="0070599D" w:rsidP="0070599D">
      <w:pPr>
        <w:spacing w:after="0" w:line="240" w:lineRule="auto"/>
        <w:ind w:firstLine="709"/>
        <w:jc w:val="both"/>
        <w:rPr>
          <w:rFonts w:ascii="Arial" w:hAnsi="Arial" w:cs="Arial"/>
          <w:sz w:val="24"/>
          <w:szCs w:val="24"/>
        </w:rPr>
      </w:pPr>
      <w:r w:rsidRPr="0074071C">
        <w:rPr>
          <w:rFonts w:ascii="Arial" w:hAnsi="Arial" w:cs="Arial"/>
          <w:sz w:val="24"/>
          <w:szCs w:val="24"/>
        </w:rPr>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ind w:firstLine="709"/>
        <w:jc w:val="both"/>
        <w:rPr>
          <w:rFonts w:ascii="Arial" w:hAnsi="Arial" w:cs="Arial"/>
          <w:sz w:val="24"/>
          <w:szCs w:val="24"/>
        </w:rPr>
      </w:pPr>
    </w:p>
    <w:p w:rsidR="00F1252A" w:rsidRDefault="0070599D" w:rsidP="00F1252A">
      <w:pPr>
        <w:spacing w:after="0" w:line="240" w:lineRule="auto"/>
        <w:jc w:val="both"/>
        <w:rPr>
          <w:rFonts w:ascii="Arial" w:hAnsi="Arial" w:cs="Arial"/>
          <w:sz w:val="24"/>
          <w:szCs w:val="24"/>
        </w:rPr>
      </w:pPr>
      <w:r w:rsidRPr="0074071C">
        <w:rPr>
          <w:rFonts w:ascii="Arial" w:hAnsi="Arial" w:cs="Arial"/>
          <w:sz w:val="24"/>
          <w:szCs w:val="24"/>
        </w:rPr>
        <w:t>Глава</w:t>
      </w:r>
    </w:p>
    <w:p w:rsidR="0070599D" w:rsidRPr="0074071C" w:rsidRDefault="00D20638" w:rsidP="0070599D">
      <w:pPr>
        <w:spacing w:after="0" w:line="240" w:lineRule="auto"/>
        <w:jc w:val="both"/>
        <w:rPr>
          <w:rFonts w:ascii="Arial" w:hAnsi="Arial" w:cs="Arial"/>
          <w:sz w:val="24"/>
          <w:szCs w:val="24"/>
        </w:rPr>
      </w:pPr>
      <w:r>
        <w:rPr>
          <w:rFonts w:ascii="Arial" w:hAnsi="Arial" w:cs="Arial"/>
          <w:sz w:val="24"/>
          <w:szCs w:val="24"/>
        </w:rPr>
        <w:t>В.Г. Хабитуев</w:t>
      </w:r>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ind w:firstLine="709"/>
        <w:jc w:val="both"/>
        <w:rPr>
          <w:rFonts w:ascii="Arial" w:hAnsi="Arial" w:cs="Arial"/>
          <w:sz w:val="24"/>
          <w:szCs w:val="24"/>
        </w:rPr>
      </w:pPr>
    </w:p>
    <w:p w:rsidR="0070599D" w:rsidRPr="003041C7" w:rsidRDefault="0070599D" w:rsidP="0070599D">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471D5F" w:rsidRDefault="0070599D" w:rsidP="00471D5F">
      <w:pPr>
        <w:spacing w:after="0" w:line="240" w:lineRule="auto"/>
        <w:ind w:firstLine="709"/>
        <w:jc w:val="right"/>
        <w:rPr>
          <w:rFonts w:ascii="Courier New" w:hAnsi="Courier New" w:cs="Courier New"/>
        </w:rPr>
      </w:pPr>
      <w:r w:rsidRPr="003041C7">
        <w:rPr>
          <w:rFonts w:ascii="Courier New" w:hAnsi="Courier New" w:cs="Courier New"/>
        </w:rPr>
        <w:t>к постановлен</w:t>
      </w:r>
      <w:r w:rsidR="00471D5F">
        <w:rPr>
          <w:rFonts w:ascii="Courier New" w:hAnsi="Courier New" w:cs="Courier New"/>
        </w:rPr>
        <w:t xml:space="preserve">ию администрации </w:t>
      </w:r>
      <w:proofErr w:type="gramStart"/>
      <w:r w:rsidR="00471D5F">
        <w:rPr>
          <w:rFonts w:ascii="Courier New" w:hAnsi="Courier New" w:cs="Courier New"/>
        </w:rPr>
        <w:t>муниципального</w:t>
      </w:r>
      <w:proofErr w:type="gramEnd"/>
    </w:p>
    <w:p w:rsidR="0070599D" w:rsidRPr="00471D5F" w:rsidRDefault="0070599D" w:rsidP="00471D5F">
      <w:pPr>
        <w:spacing w:after="0" w:line="240" w:lineRule="auto"/>
        <w:ind w:firstLine="709"/>
        <w:jc w:val="right"/>
        <w:rPr>
          <w:rFonts w:ascii="Courier New" w:hAnsi="Courier New" w:cs="Courier New"/>
        </w:rPr>
      </w:pPr>
      <w:r w:rsidRPr="003041C7">
        <w:rPr>
          <w:rFonts w:ascii="Courier New" w:hAnsi="Courier New" w:cs="Courier New"/>
        </w:rPr>
        <w:t>образования «</w:t>
      </w:r>
      <w:r w:rsidR="00D20638">
        <w:rPr>
          <w:rFonts w:ascii="Courier New" w:hAnsi="Courier New" w:cs="Courier New"/>
        </w:rPr>
        <w:t>Олойское</w:t>
      </w:r>
      <w:r w:rsidRPr="003041C7">
        <w:rPr>
          <w:rFonts w:ascii="Courier New" w:hAnsi="Courier New" w:cs="Courier New"/>
        </w:rPr>
        <w:t>»</w:t>
      </w:r>
      <w:r w:rsidR="003041C7" w:rsidRPr="003041C7">
        <w:rPr>
          <w:rFonts w:ascii="Courier New" w:hAnsi="Courier New" w:cs="Courier New"/>
          <w:sz w:val="20"/>
        </w:rPr>
        <w:t xml:space="preserve"> </w:t>
      </w:r>
      <w:r w:rsidR="00F1252A">
        <w:rPr>
          <w:rFonts w:ascii="Courier New" w:hAnsi="Courier New" w:cs="Courier New"/>
        </w:rPr>
        <w:t>от 18</w:t>
      </w:r>
      <w:r w:rsidRPr="003041C7">
        <w:rPr>
          <w:rFonts w:ascii="Courier New" w:hAnsi="Courier New" w:cs="Courier New"/>
        </w:rPr>
        <w:t>.0</w:t>
      </w:r>
      <w:r w:rsidR="00F1252A">
        <w:rPr>
          <w:rFonts w:ascii="Courier New" w:hAnsi="Courier New" w:cs="Courier New"/>
        </w:rPr>
        <w:t>2</w:t>
      </w:r>
      <w:r w:rsidRPr="003041C7">
        <w:rPr>
          <w:rFonts w:ascii="Courier New" w:hAnsi="Courier New" w:cs="Courier New"/>
        </w:rPr>
        <w:t>.20</w:t>
      </w:r>
      <w:r w:rsidR="00F1252A">
        <w:rPr>
          <w:rFonts w:ascii="Courier New" w:hAnsi="Courier New" w:cs="Courier New"/>
        </w:rPr>
        <w:t>20</w:t>
      </w:r>
      <w:r w:rsidRPr="003041C7">
        <w:rPr>
          <w:rFonts w:ascii="Courier New" w:hAnsi="Courier New" w:cs="Courier New"/>
        </w:rPr>
        <w:t>г.№</w:t>
      </w:r>
      <w:r w:rsidR="00F1252A">
        <w:rPr>
          <w:rFonts w:ascii="Courier New" w:hAnsi="Courier New" w:cs="Courier New"/>
        </w:rPr>
        <w:t>12</w:t>
      </w:r>
    </w:p>
    <w:p w:rsidR="0074071C" w:rsidRPr="0074071C" w:rsidRDefault="0074071C" w:rsidP="0074071C">
      <w:pPr>
        <w:autoSpaceDE w:val="0"/>
        <w:autoSpaceDN w:val="0"/>
        <w:spacing w:after="0" w:line="240" w:lineRule="auto"/>
        <w:jc w:val="both"/>
        <w:rPr>
          <w:rFonts w:ascii="Arial" w:eastAsia="Times New Roman" w:hAnsi="Arial" w:cs="Arial"/>
          <w:b/>
          <w:kern w:val="2"/>
          <w:sz w:val="28"/>
          <w:szCs w:val="28"/>
        </w:rPr>
      </w:pPr>
    </w:p>
    <w:p w:rsidR="0074071C" w:rsidRPr="0074071C" w:rsidRDefault="0074071C" w:rsidP="00F1252A">
      <w:pPr>
        <w:keepNext/>
        <w:autoSpaceDE w:val="0"/>
        <w:autoSpaceDN w:val="0"/>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АДМИНИСТРАТИВНЫЙ РЕГЛАМЕНТ</w:t>
      </w:r>
      <w:r w:rsidR="00F1252A">
        <w:rPr>
          <w:rFonts w:ascii="Arial" w:eastAsia="Times New Roman" w:hAnsi="Arial" w:cs="Arial"/>
          <w:kern w:val="2"/>
          <w:sz w:val="30"/>
          <w:szCs w:val="30"/>
        </w:rPr>
        <w:t xml:space="preserve"> </w:t>
      </w:r>
      <w:r w:rsidRPr="0074071C">
        <w:rPr>
          <w:rFonts w:ascii="Arial" w:eastAsia="Times New Roman" w:hAnsi="Arial" w:cs="Arial"/>
          <w:kern w:val="2"/>
          <w:sz w:val="30"/>
          <w:szCs w:val="30"/>
        </w:rPr>
        <w:t>ПРЕДОСТАВЛЕНИЯ МУНИЦИПАЛЬНОЙ УСЛУГИ</w:t>
      </w:r>
      <w:r w:rsidR="00F1252A">
        <w:rPr>
          <w:rFonts w:ascii="Arial" w:eastAsia="Times New Roman" w:hAnsi="Arial" w:cs="Arial"/>
          <w:kern w:val="2"/>
          <w:sz w:val="30"/>
          <w:szCs w:val="30"/>
        </w:rPr>
        <w:t xml:space="preserve"> </w:t>
      </w:r>
      <w:r w:rsidRPr="0074071C">
        <w:rPr>
          <w:rFonts w:ascii="Arial" w:eastAsia="Times New Roman" w:hAnsi="Arial" w:cs="Arial"/>
          <w:kern w:val="2"/>
          <w:sz w:val="30"/>
          <w:szCs w:val="30"/>
        </w:rPr>
        <w:t>«ПРЕДОСТАВЛЕНИЕ ЗЕМЕЛЬНЫХ УЧАСТКОВ,</w:t>
      </w:r>
      <w:r w:rsidR="00F1252A">
        <w:rPr>
          <w:rFonts w:ascii="Arial" w:eastAsia="Times New Roman" w:hAnsi="Arial" w:cs="Arial"/>
          <w:kern w:val="2"/>
          <w:sz w:val="30"/>
          <w:szCs w:val="30"/>
        </w:rPr>
        <w:t xml:space="preserve"> </w:t>
      </w:r>
      <w:r w:rsidRPr="0074071C">
        <w:rPr>
          <w:rFonts w:ascii="Arial" w:eastAsia="Times New Roman" w:hAnsi="Arial" w:cs="Arial"/>
          <w:kern w:val="2"/>
          <w:sz w:val="30"/>
          <w:szCs w:val="30"/>
        </w:rPr>
        <w:t xml:space="preserve">НАХОДЯЩИХСЯ В МУНИЦИПАЛЬНОЙ СОБСТВЕННОСТИ </w:t>
      </w:r>
      <w:r w:rsidRPr="0074071C">
        <w:rPr>
          <w:rFonts w:ascii="Arial" w:hAnsi="Arial" w:cs="Arial"/>
          <w:bCs/>
          <w:kern w:val="2"/>
          <w:sz w:val="30"/>
          <w:szCs w:val="30"/>
        </w:rPr>
        <w:t>МУНИЦИПАЛЬНОГО ОБРАЗОВАНИЯ</w:t>
      </w:r>
      <w:r w:rsidRPr="0074071C">
        <w:rPr>
          <w:rFonts w:ascii="Arial" w:eastAsia="Times New Roman" w:hAnsi="Arial" w:cs="Arial"/>
          <w:i/>
          <w:kern w:val="2"/>
          <w:sz w:val="30"/>
          <w:szCs w:val="30"/>
        </w:rPr>
        <w:t xml:space="preserve"> </w:t>
      </w:r>
      <w:r w:rsidRPr="0074071C">
        <w:rPr>
          <w:rFonts w:ascii="Arial" w:eastAsia="Times New Roman" w:hAnsi="Arial" w:cs="Arial"/>
          <w:kern w:val="2"/>
          <w:sz w:val="30"/>
          <w:szCs w:val="30"/>
        </w:rPr>
        <w:t>«</w:t>
      </w:r>
      <w:r w:rsidR="00D20638">
        <w:rPr>
          <w:rFonts w:ascii="Arial" w:eastAsia="Times New Roman" w:hAnsi="Arial" w:cs="Arial"/>
          <w:kern w:val="2"/>
          <w:sz w:val="30"/>
          <w:szCs w:val="30"/>
        </w:rPr>
        <w:t>ОЛОЙСКОЕ</w:t>
      </w:r>
      <w:r w:rsidRPr="0074071C">
        <w:rPr>
          <w:rFonts w:ascii="Arial" w:eastAsia="Times New Roman" w:hAnsi="Arial" w:cs="Arial"/>
          <w:kern w:val="2"/>
          <w:sz w:val="30"/>
          <w:szCs w:val="30"/>
        </w:rPr>
        <w:t>»,</w:t>
      </w:r>
      <w:r w:rsidR="00F1252A">
        <w:rPr>
          <w:rFonts w:ascii="Arial" w:eastAsia="Times New Roman" w:hAnsi="Arial" w:cs="Arial"/>
          <w:kern w:val="2"/>
          <w:sz w:val="30"/>
          <w:szCs w:val="30"/>
        </w:rPr>
        <w:t xml:space="preserve"> </w:t>
      </w:r>
      <w:bookmarkStart w:id="1" w:name="_GoBack"/>
      <w:bookmarkEnd w:id="1"/>
      <w:r w:rsidRPr="0074071C">
        <w:rPr>
          <w:rFonts w:ascii="Arial" w:hAnsi="Arial" w:cs="Arial"/>
          <w:sz w:val="30"/>
          <w:szCs w:val="30"/>
        </w:rPr>
        <w:t>В СОБСТВЕННОСТЬ БЕСПЛАТНО</w:t>
      </w:r>
      <w:r w:rsidRPr="0074071C">
        <w:rPr>
          <w:rFonts w:ascii="Arial" w:eastAsia="Times New Roman" w:hAnsi="Arial" w:cs="Arial"/>
          <w:kern w:val="2"/>
          <w:sz w:val="30"/>
          <w:szCs w:val="30"/>
        </w:rPr>
        <w:t>»</w:t>
      </w:r>
    </w:p>
    <w:p w:rsidR="0074071C" w:rsidRPr="0074071C" w:rsidRDefault="0074071C" w:rsidP="0074071C">
      <w:pPr>
        <w:spacing w:after="0" w:line="240" w:lineRule="auto"/>
        <w:jc w:val="center"/>
        <w:rPr>
          <w:rFonts w:ascii="Arial" w:eastAsia="Times New Roman" w:hAnsi="Arial" w:cs="Arial"/>
          <w:b/>
          <w:kern w:val="2"/>
          <w:sz w:val="28"/>
          <w:szCs w:val="28"/>
        </w:rPr>
      </w:pPr>
    </w:p>
    <w:p w:rsidR="0074071C" w:rsidRPr="003041C7" w:rsidRDefault="0074071C" w:rsidP="003041C7">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I. ОБЩИЕ ПОЛОЖЕНИЯ</w:t>
      </w:r>
    </w:p>
    <w:p w:rsidR="0074071C" w:rsidRPr="003041C7" w:rsidRDefault="0074071C" w:rsidP="003041C7">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 Предмет регулирования 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1</w:t>
      </w:r>
      <w:r w:rsidR="000D1AF4">
        <w:rPr>
          <w:rFonts w:ascii="Arial" w:eastAsia="Times New Roman" w:hAnsi="Arial" w:cs="Arial"/>
          <w:kern w:val="2"/>
          <w:sz w:val="24"/>
          <w:szCs w:val="24"/>
        </w:rPr>
        <w:t>.</w:t>
      </w:r>
      <w:r w:rsidRPr="003041C7">
        <w:rPr>
          <w:rFonts w:ascii="Arial" w:eastAsia="Times New Roman" w:hAnsi="Arial" w:cs="Arial"/>
          <w:kern w:val="2"/>
          <w:sz w:val="24"/>
          <w:szCs w:val="24"/>
        </w:rPr>
        <w:t xml:space="preserve">Настоящий административный регламент </w:t>
      </w:r>
      <w:r w:rsidRPr="003041C7">
        <w:rPr>
          <w:rFonts w:ascii="Arial" w:hAnsi="Arial" w:cs="Arial"/>
          <w:bCs/>
          <w:kern w:val="2"/>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3041C7">
        <w:rPr>
          <w:rFonts w:ascii="Arial" w:eastAsia="Times New Roman" w:hAnsi="Arial" w:cs="Arial"/>
          <w:i/>
          <w:kern w:val="2"/>
          <w:sz w:val="24"/>
          <w:szCs w:val="24"/>
        </w:rPr>
        <w:t xml:space="preserve"> </w:t>
      </w:r>
      <w:r w:rsidR="00800821" w:rsidRPr="00800821">
        <w:rPr>
          <w:rFonts w:ascii="Arial" w:eastAsia="Times New Roman" w:hAnsi="Arial" w:cs="Arial"/>
          <w:kern w:val="2"/>
          <w:sz w:val="24"/>
          <w:szCs w:val="24"/>
        </w:rPr>
        <w:t>«</w:t>
      </w:r>
      <w:r w:rsidR="00D20638">
        <w:rPr>
          <w:rFonts w:ascii="Arial" w:eastAsia="Times New Roman" w:hAnsi="Arial" w:cs="Arial"/>
          <w:kern w:val="2"/>
          <w:sz w:val="24"/>
          <w:szCs w:val="24"/>
        </w:rPr>
        <w:t>Олойское</w:t>
      </w:r>
      <w:r w:rsidR="00800821" w:rsidRPr="00800821">
        <w:rPr>
          <w:rFonts w:ascii="Arial" w:eastAsia="Times New Roman" w:hAnsi="Arial" w:cs="Arial"/>
          <w:kern w:val="2"/>
          <w:sz w:val="24"/>
          <w:szCs w:val="24"/>
        </w:rPr>
        <w:t>»</w:t>
      </w:r>
      <w:r w:rsidRPr="00800821">
        <w:rPr>
          <w:rFonts w:ascii="Arial" w:hAnsi="Arial" w:cs="Arial"/>
          <w:bCs/>
          <w:kern w:val="2"/>
          <w:sz w:val="24"/>
          <w:szCs w:val="24"/>
        </w:rPr>
        <w:t>,</w:t>
      </w:r>
      <w:r w:rsidRPr="003041C7">
        <w:rPr>
          <w:rFonts w:ascii="Arial" w:hAnsi="Arial" w:cs="Arial"/>
          <w:bCs/>
          <w:kern w:val="2"/>
          <w:sz w:val="24"/>
          <w:szCs w:val="24"/>
        </w:rPr>
        <w:t xml:space="preserve"> в собственность бесплатно» (далее – административный регламент) </w:t>
      </w:r>
      <w:r w:rsidRPr="003041C7">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3041C7">
        <w:rPr>
          <w:rFonts w:ascii="Arial" w:hAnsi="Arial" w:cs="Arial"/>
          <w:bCs/>
          <w:kern w:val="2"/>
          <w:sz w:val="24"/>
          <w:szCs w:val="24"/>
        </w:rPr>
        <w:t xml:space="preserve">порядок взаимодействия администрации муниципального образования </w:t>
      </w:r>
      <w:r w:rsidR="00800821" w:rsidRPr="00800821">
        <w:rPr>
          <w:rFonts w:ascii="Arial" w:eastAsia="Times New Roman" w:hAnsi="Arial" w:cs="Arial"/>
          <w:kern w:val="2"/>
          <w:sz w:val="24"/>
          <w:szCs w:val="24"/>
        </w:rPr>
        <w:t>«</w:t>
      </w:r>
      <w:r w:rsidR="00D20638">
        <w:rPr>
          <w:rFonts w:ascii="Arial" w:eastAsia="Times New Roman" w:hAnsi="Arial" w:cs="Arial"/>
          <w:kern w:val="2"/>
          <w:sz w:val="24"/>
          <w:szCs w:val="24"/>
        </w:rPr>
        <w:t>Олойское</w:t>
      </w:r>
      <w:r w:rsidR="00800821" w:rsidRPr="00800821">
        <w:rPr>
          <w:rFonts w:ascii="Arial" w:eastAsia="Times New Roman" w:hAnsi="Arial" w:cs="Arial"/>
          <w:kern w:val="2"/>
          <w:sz w:val="24"/>
          <w:szCs w:val="24"/>
        </w:rPr>
        <w:t>»</w:t>
      </w:r>
      <w:r w:rsidRPr="003041C7">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3041C7">
        <w:rPr>
          <w:rFonts w:ascii="Arial" w:hAnsi="Arial" w:cs="Arial"/>
          <w:bCs/>
          <w:kern w:val="2"/>
          <w:sz w:val="24"/>
          <w:szCs w:val="24"/>
        </w:rPr>
        <w:t xml:space="preserve">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Pr="003041C7">
        <w:rPr>
          <w:rFonts w:ascii="Arial" w:eastAsia="Times New Roman" w:hAnsi="Arial" w:cs="Arial"/>
          <w:i/>
          <w:kern w:val="2"/>
          <w:sz w:val="24"/>
          <w:szCs w:val="24"/>
        </w:rPr>
        <w:t xml:space="preserve"> </w:t>
      </w:r>
      <w:r w:rsidR="00800821" w:rsidRPr="00800821">
        <w:rPr>
          <w:rFonts w:ascii="Arial" w:eastAsia="Times New Roman" w:hAnsi="Arial" w:cs="Arial"/>
          <w:kern w:val="2"/>
          <w:sz w:val="24"/>
          <w:szCs w:val="24"/>
        </w:rPr>
        <w:t>«</w:t>
      </w:r>
      <w:r w:rsidR="00D20638">
        <w:rPr>
          <w:rFonts w:ascii="Arial" w:eastAsia="Times New Roman" w:hAnsi="Arial" w:cs="Arial"/>
          <w:kern w:val="2"/>
          <w:sz w:val="24"/>
          <w:szCs w:val="24"/>
        </w:rPr>
        <w:t>Олойское</w:t>
      </w:r>
      <w:r w:rsidR="00800821" w:rsidRPr="00800821">
        <w:rPr>
          <w:rFonts w:ascii="Arial" w:eastAsia="Times New Roman" w:hAnsi="Arial" w:cs="Arial"/>
          <w:kern w:val="2"/>
          <w:sz w:val="24"/>
          <w:szCs w:val="24"/>
        </w:rPr>
        <w:t>»</w:t>
      </w:r>
      <w:r w:rsidR="00800821" w:rsidRPr="003041C7">
        <w:rPr>
          <w:rFonts w:ascii="Arial" w:hAnsi="Arial" w:cs="Arial"/>
          <w:sz w:val="24"/>
          <w:szCs w:val="24"/>
        </w:rPr>
        <w:t xml:space="preserve"> </w:t>
      </w:r>
      <w:r w:rsidRPr="003041C7">
        <w:rPr>
          <w:rFonts w:ascii="Arial" w:hAnsi="Arial" w:cs="Arial"/>
          <w:sz w:val="24"/>
          <w:szCs w:val="24"/>
        </w:rPr>
        <w:t>(далее – муниципальная собственность, муниципальное образование)</w:t>
      </w:r>
      <w:r w:rsidRPr="003041C7">
        <w:rPr>
          <w:rFonts w:ascii="Arial" w:hAnsi="Arial" w:cs="Arial"/>
          <w:bCs/>
          <w:kern w:val="2"/>
          <w:sz w:val="24"/>
          <w:szCs w:val="24"/>
        </w:rPr>
        <w:t>,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800821">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 Круг заявителей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3041C7">
        <w:rPr>
          <w:rFonts w:ascii="Arial" w:hAnsi="Arial" w:cs="Arial"/>
          <w:bCs/>
          <w:kern w:val="2"/>
          <w:sz w:val="24"/>
          <w:szCs w:val="24"/>
        </w:rPr>
        <w:t xml:space="preserve"> земельных участков, находящихся в муниципальной собственности,</w:t>
      </w:r>
      <w:r w:rsidRPr="003041C7">
        <w:rPr>
          <w:rFonts w:ascii="Arial" w:eastAsia="Times New Roman" w:hAnsi="Arial" w:cs="Arial"/>
          <w:kern w:val="2"/>
          <w:sz w:val="24"/>
          <w:szCs w:val="24"/>
        </w:rPr>
        <w:t xml:space="preserve"> в собственность (далее – заявители).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lastRenderedPageBreak/>
        <w:t xml:space="preserve">4. </w:t>
      </w:r>
      <w:r w:rsidRPr="003041C7">
        <w:rPr>
          <w:rFonts w:ascii="Arial" w:hAnsi="Arial" w:cs="Arial"/>
          <w:sz w:val="24"/>
          <w:szCs w:val="24"/>
        </w:rPr>
        <w:t>Правом на получение земельных участков в собственность бесплатно обладают следующие заявители: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w:t>
      </w:r>
      <w:r w:rsidRPr="003041C7">
        <w:rPr>
          <w:rFonts w:ascii="Arial" w:eastAsia="Times New Roman" w:hAnsi="Arial" w:cs="Arial"/>
          <w:kern w:val="2"/>
          <w:sz w:val="24"/>
          <w:szCs w:val="24"/>
        </w:rPr>
        <w:t xml:space="preserve"> </w:t>
      </w:r>
      <w:r w:rsidRPr="003041C7">
        <w:rPr>
          <w:rFonts w:ascii="Arial" w:hAnsi="Arial" w:cs="Arial"/>
          <w:sz w:val="24"/>
          <w:szCs w:val="24"/>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4) члены некоммерческой организации, созданной гражданами для ведения садоводства, огородничества, в отношении земельного участка, предоставленного в случаях, предусмотренных федеральным законом, в общую собственность членов данной некоммерческой организации;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w:t>
      </w:r>
      <w:proofErr w:type="gramEnd"/>
      <w:r w:rsidRPr="003041C7">
        <w:rPr>
          <w:rFonts w:ascii="Arial" w:hAnsi="Arial" w:cs="Arial"/>
          <w:sz w:val="24"/>
          <w:szCs w:val="24"/>
        </w:rPr>
        <w:t xml:space="preserve"> разрешенным использованием;</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6)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w:t>
      </w:r>
      <w:proofErr w:type="gramEnd"/>
      <w:r w:rsidRPr="003041C7">
        <w:rPr>
          <w:rFonts w:ascii="Arial" w:hAnsi="Arial" w:cs="Arial"/>
          <w:sz w:val="24"/>
          <w:szCs w:val="24"/>
        </w:rPr>
        <w:t xml:space="preserve">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7)</w:t>
      </w:r>
      <w:r w:rsidRPr="003041C7">
        <w:rPr>
          <w:rFonts w:ascii="Arial" w:hAnsi="Arial" w:cs="Arial"/>
          <w:sz w:val="24"/>
          <w:szCs w:val="24"/>
          <w:lang w:val="en-US"/>
        </w:rPr>
        <w:t> </w:t>
      </w:r>
      <w:r w:rsidRPr="003041C7">
        <w:rPr>
          <w:rFonts w:ascii="Arial" w:hAnsi="Arial" w:cs="Arial"/>
          <w:sz w:val="24"/>
          <w:szCs w:val="24"/>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roofErr w:type="gramEnd"/>
    </w:p>
    <w:p w:rsidR="002215C2"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члены многодетной семьи постоянно проживают в поселении</w:t>
      </w:r>
      <w:r w:rsidR="002215C2">
        <w:rPr>
          <w:rFonts w:ascii="Arial" w:hAnsi="Arial" w:cs="Arial"/>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w:t>
      </w:r>
      <w:r w:rsidR="002C05BD">
        <w:rPr>
          <w:rFonts w:ascii="Arial" w:hAnsi="Arial" w:cs="Arial"/>
          <w:sz w:val="24"/>
          <w:szCs w:val="24"/>
        </w:rPr>
        <w:t>№</w:t>
      </w:r>
      <w:r w:rsidRPr="003041C7">
        <w:rPr>
          <w:rFonts w:ascii="Arial" w:hAnsi="Arial" w:cs="Arial"/>
          <w:sz w:val="24"/>
          <w:szCs w:val="24"/>
        </w:rPr>
        <w:t xml:space="preserve">66-ФЗ «О садоводческих, огороднических и дачных некоммерческих объединениях граждан», Федеральным законом от 25 октября 2001 года </w:t>
      </w:r>
      <w:r w:rsidR="002C05BD">
        <w:rPr>
          <w:rFonts w:ascii="Arial" w:hAnsi="Arial" w:cs="Arial"/>
          <w:sz w:val="24"/>
          <w:szCs w:val="24"/>
        </w:rPr>
        <w:t>№</w:t>
      </w:r>
      <w:r w:rsidRPr="003041C7">
        <w:rPr>
          <w:rFonts w:ascii="Arial" w:hAnsi="Arial" w:cs="Arial"/>
          <w:sz w:val="24"/>
          <w:szCs w:val="24"/>
        </w:rPr>
        <w:t>137-ФЗ «О введении в действие Земельного кодекса Российской Федерации»;</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граждане и (или) некоммерческие организации, созданные гражданами, в случаях, предусмотренных федеральными законами;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9) граждане, являющиеся арендаторами земельных участков (из фонда перераспределения земель) и использующие их для осуществления крестьянским </w:t>
      </w:r>
      <w:r w:rsidRPr="003041C7">
        <w:rPr>
          <w:rFonts w:ascii="Arial" w:hAnsi="Arial" w:cs="Arial"/>
          <w:sz w:val="24"/>
          <w:szCs w:val="24"/>
        </w:rPr>
        <w:lastRenderedPageBreak/>
        <w:t>(фермерским) хозяйством его деятельности, арендуемый которыми земельный участок находится в их временном владении и (или) временном пользовании 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w:t>
      </w:r>
      <w:proofErr w:type="gramEnd"/>
      <w:r w:rsidRPr="003041C7">
        <w:rPr>
          <w:rFonts w:ascii="Arial" w:hAnsi="Arial" w:cs="Arial"/>
          <w:sz w:val="24"/>
          <w:szCs w:val="24"/>
        </w:rPr>
        <w:t xml:space="preserve"> бесплатно арендная плата уплачена в полном объеме в добровольном порядке, а также </w:t>
      </w:r>
      <w:proofErr w:type="gramStart"/>
      <w:r w:rsidRPr="003041C7">
        <w:rPr>
          <w:rFonts w:ascii="Arial" w:hAnsi="Arial" w:cs="Arial"/>
          <w:sz w:val="24"/>
          <w:szCs w:val="24"/>
        </w:rPr>
        <w:t>которыми</w:t>
      </w:r>
      <w:proofErr w:type="gramEnd"/>
      <w:r w:rsidRPr="003041C7">
        <w:rPr>
          <w:rFonts w:ascii="Arial" w:hAnsi="Arial" w:cs="Arial"/>
          <w:sz w:val="24"/>
          <w:szCs w:val="24"/>
        </w:rPr>
        <w:t xml:space="preserve">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ветераны Великой Отечественной войны;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в) лица, признанные реабилитированными в соответствии с </w:t>
      </w:r>
      <w:hyperlink r:id="rId8" w:history="1">
        <w:r w:rsidRPr="003041C7">
          <w:rPr>
            <w:rFonts w:ascii="Arial" w:hAnsi="Arial" w:cs="Arial"/>
            <w:sz w:val="24"/>
            <w:szCs w:val="24"/>
          </w:rPr>
          <w:t>Законом</w:t>
        </w:r>
      </w:hyperlink>
      <w:r w:rsidRPr="003041C7">
        <w:rPr>
          <w:rFonts w:ascii="Arial" w:hAnsi="Arial" w:cs="Arial"/>
          <w:sz w:val="24"/>
          <w:szCs w:val="24"/>
        </w:rPr>
        <w:t xml:space="preserve"> Российской Феде</w:t>
      </w:r>
      <w:r w:rsidR="002215C2">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 супруги, не достигшие возраста 36 лет на дату подачи заявления о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11)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а) граждане, постоянно проживающие на территории муниципального </w:t>
      </w:r>
      <w:r w:rsidR="006C6B96">
        <w:rPr>
          <w:rFonts w:ascii="Arial" w:hAnsi="Arial" w:cs="Arial"/>
          <w:sz w:val="24"/>
          <w:szCs w:val="24"/>
        </w:rPr>
        <w:t>образования «</w:t>
      </w:r>
      <w:r w:rsidR="00D20638">
        <w:rPr>
          <w:rFonts w:ascii="Arial" w:hAnsi="Arial" w:cs="Arial"/>
          <w:sz w:val="24"/>
          <w:szCs w:val="24"/>
        </w:rPr>
        <w:t>Олойское</w:t>
      </w:r>
      <w:r w:rsidR="006C6B96">
        <w:rPr>
          <w:rFonts w:ascii="Arial" w:hAnsi="Arial" w:cs="Arial"/>
          <w:sz w:val="24"/>
          <w:szCs w:val="24"/>
        </w:rPr>
        <w:t>»</w:t>
      </w:r>
      <w:r w:rsidRPr="003041C7">
        <w:rPr>
          <w:rFonts w:ascii="Arial" w:hAnsi="Arial" w:cs="Arial"/>
          <w:sz w:val="24"/>
          <w:szCs w:val="24"/>
        </w:rPr>
        <w:t xml:space="preserve">,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3041C7">
        <w:rPr>
          <w:rFonts w:ascii="Arial" w:hAnsi="Arial" w:cs="Arial"/>
          <w:sz w:val="24"/>
          <w:szCs w:val="24"/>
        </w:rPr>
        <w:t>работы</w:t>
      </w:r>
      <w:proofErr w:type="gramEnd"/>
      <w:r w:rsidRPr="003041C7">
        <w:rPr>
          <w:rFonts w:ascii="Arial" w:hAnsi="Arial" w:cs="Arial"/>
          <w:sz w:val="24"/>
          <w:szCs w:val="24"/>
        </w:rPr>
        <w:t xml:space="preserve"> которых находится на территории муниципального </w:t>
      </w:r>
      <w:r w:rsidR="006C6B96">
        <w:rPr>
          <w:rFonts w:ascii="Arial" w:hAnsi="Arial" w:cs="Arial"/>
          <w:sz w:val="24"/>
          <w:szCs w:val="24"/>
        </w:rPr>
        <w:t>образования «</w:t>
      </w:r>
      <w:r w:rsidR="00D20638">
        <w:rPr>
          <w:rFonts w:ascii="Arial" w:hAnsi="Arial" w:cs="Arial"/>
          <w:sz w:val="24"/>
          <w:szCs w:val="24"/>
        </w:rPr>
        <w:t>Олойское</w:t>
      </w:r>
      <w:r w:rsidR="006C6B96">
        <w:rPr>
          <w:rFonts w:ascii="Arial" w:hAnsi="Arial" w:cs="Arial"/>
          <w:sz w:val="24"/>
          <w:szCs w:val="24"/>
        </w:rPr>
        <w:t xml:space="preserve">» </w:t>
      </w:r>
      <w:r w:rsidRPr="003041C7">
        <w:rPr>
          <w:rFonts w:ascii="Arial" w:hAnsi="Arial" w:cs="Arial"/>
          <w:sz w:val="24"/>
          <w:szCs w:val="24"/>
        </w:rPr>
        <w:t xml:space="preserve">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proofErr w:type="gramStart"/>
      <w:r w:rsidRPr="003041C7">
        <w:rPr>
          <w:rFonts w:ascii="Arial" w:hAnsi="Arial" w:cs="Arial"/>
          <w:sz w:val="24"/>
          <w:szCs w:val="24"/>
        </w:rPr>
        <w:t>организациях</w:t>
      </w:r>
      <w:proofErr w:type="gramEnd"/>
      <w:r w:rsidRPr="003041C7">
        <w:rPr>
          <w:rFonts w:ascii="Arial" w:hAnsi="Arial" w:cs="Arial"/>
          <w:sz w:val="24"/>
          <w:szCs w:val="24"/>
        </w:rPr>
        <w:t>, учреждениях культуры, социального обслуживания;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б) граждане, постоянно проживающие на территории муниципального </w:t>
      </w:r>
      <w:r w:rsidR="006C6B96">
        <w:rPr>
          <w:rFonts w:ascii="Arial" w:hAnsi="Arial" w:cs="Arial"/>
          <w:sz w:val="24"/>
          <w:szCs w:val="24"/>
        </w:rPr>
        <w:t>образования «</w:t>
      </w:r>
      <w:r w:rsidR="00D20638">
        <w:rPr>
          <w:rFonts w:ascii="Arial" w:hAnsi="Arial" w:cs="Arial"/>
          <w:sz w:val="24"/>
          <w:szCs w:val="24"/>
        </w:rPr>
        <w:t>Олойское</w:t>
      </w:r>
      <w:r w:rsidR="006C6B96">
        <w:rPr>
          <w:rFonts w:ascii="Arial" w:hAnsi="Arial" w:cs="Arial"/>
          <w:sz w:val="24"/>
          <w:szCs w:val="24"/>
        </w:rPr>
        <w:t xml:space="preserve">» </w:t>
      </w:r>
      <w:r w:rsidRPr="003041C7">
        <w:rPr>
          <w:rFonts w:ascii="Arial" w:hAnsi="Arial" w:cs="Arial"/>
          <w:sz w:val="24"/>
          <w:szCs w:val="24"/>
        </w:rPr>
        <w:t xml:space="preserve">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w:t>
      </w:r>
      <w:r w:rsidR="006C6B96">
        <w:rPr>
          <w:rFonts w:ascii="Arial" w:hAnsi="Arial" w:cs="Arial"/>
          <w:sz w:val="24"/>
          <w:szCs w:val="24"/>
        </w:rPr>
        <w:t>образования «</w:t>
      </w:r>
      <w:r w:rsidR="00D20638">
        <w:rPr>
          <w:rFonts w:ascii="Arial" w:hAnsi="Arial" w:cs="Arial"/>
          <w:sz w:val="24"/>
          <w:szCs w:val="24"/>
        </w:rPr>
        <w:t>Олойское</w:t>
      </w:r>
      <w:r w:rsidR="006C6B96">
        <w:rPr>
          <w:rFonts w:ascii="Arial" w:hAnsi="Arial" w:cs="Arial"/>
          <w:sz w:val="24"/>
          <w:szCs w:val="24"/>
        </w:rPr>
        <w:t>»</w:t>
      </w:r>
      <w:r w:rsidRPr="003041C7">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w:t>
      </w:r>
      <w:proofErr w:type="gramEnd"/>
      <w:r w:rsidRPr="003041C7">
        <w:rPr>
          <w:rFonts w:ascii="Arial" w:hAnsi="Arial" w:cs="Arial"/>
          <w:sz w:val="24"/>
          <w:szCs w:val="24"/>
        </w:rPr>
        <w:t xml:space="preserve"> культуры;</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12) постоянно проживающие в поселении</w:t>
      </w:r>
      <w:r w:rsidR="006C6B96">
        <w:rPr>
          <w:rFonts w:ascii="Arial" w:hAnsi="Arial" w:cs="Arial"/>
          <w:sz w:val="24"/>
          <w:szCs w:val="24"/>
        </w:rPr>
        <w:t xml:space="preserve"> </w:t>
      </w:r>
      <w:r w:rsidRPr="003041C7">
        <w:rPr>
          <w:rFonts w:ascii="Arial" w:hAnsi="Arial" w:cs="Arial"/>
          <w:sz w:val="24"/>
          <w:szCs w:val="24"/>
        </w:rPr>
        <w:t xml:space="preserve">граждане, награжденные орденом «За заслуги перед Отечеством» I степени; граждане, награжденные орденом «За </w:t>
      </w:r>
      <w:r w:rsidRPr="003041C7">
        <w:rPr>
          <w:rFonts w:ascii="Arial" w:hAnsi="Arial" w:cs="Arial"/>
          <w:sz w:val="24"/>
          <w:szCs w:val="24"/>
        </w:rPr>
        <w:lastRenderedPageBreak/>
        <w:t>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13) граждане, постоянно проживающие в населенных пунктах на территории муниципального </w:t>
      </w:r>
      <w:r w:rsidR="006C6B96">
        <w:rPr>
          <w:rFonts w:ascii="Arial" w:hAnsi="Arial" w:cs="Arial"/>
          <w:sz w:val="24"/>
          <w:szCs w:val="24"/>
        </w:rPr>
        <w:t>образования «</w:t>
      </w:r>
      <w:r w:rsidR="00D20638">
        <w:rPr>
          <w:rFonts w:ascii="Arial" w:hAnsi="Arial" w:cs="Arial"/>
          <w:sz w:val="24"/>
          <w:szCs w:val="24"/>
        </w:rPr>
        <w:t>Олойское</w:t>
      </w:r>
      <w:r w:rsidR="006C6B96">
        <w:rPr>
          <w:rFonts w:ascii="Arial" w:hAnsi="Arial" w:cs="Arial"/>
          <w:sz w:val="24"/>
          <w:szCs w:val="24"/>
        </w:rPr>
        <w:t xml:space="preserve">» </w:t>
      </w:r>
      <w:r w:rsidRPr="003041C7">
        <w:rPr>
          <w:rFonts w:ascii="Arial" w:hAnsi="Arial" w:cs="Arial"/>
          <w:sz w:val="24"/>
          <w:szCs w:val="24"/>
        </w:rPr>
        <w:t>отвечающие в совокупности следующим условиям (далее – пострадавшие граждане):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74071C" w:rsidRPr="003041C7" w:rsidRDefault="006C6B96" w:rsidP="006C6B96">
      <w:pPr>
        <w:spacing w:after="0" w:line="240" w:lineRule="auto"/>
        <w:ind w:firstLine="709"/>
        <w:contextualSpacing/>
        <w:jc w:val="both"/>
        <w:rPr>
          <w:rFonts w:ascii="Arial" w:hAnsi="Arial" w:cs="Arial"/>
          <w:sz w:val="24"/>
          <w:szCs w:val="24"/>
        </w:rPr>
      </w:pPr>
      <w:proofErr w:type="gramStart"/>
      <w:r>
        <w:rPr>
          <w:rFonts w:ascii="Arial" w:hAnsi="Arial" w:cs="Arial"/>
          <w:sz w:val="24"/>
          <w:szCs w:val="24"/>
        </w:rPr>
        <w:t>б</w:t>
      </w:r>
      <w:r w:rsidR="0074071C" w:rsidRPr="003041C7">
        <w:rPr>
          <w:rFonts w:ascii="Arial" w:hAnsi="Arial" w:cs="Arial"/>
          <w:sz w:val="24"/>
          <w:szCs w:val="24"/>
        </w:rPr>
        <w:t xml:space="preserve">)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9" w:history="1">
        <w:r w:rsidR="0074071C" w:rsidRPr="003041C7">
          <w:rPr>
            <w:rFonts w:ascii="Arial" w:hAnsi="Arial" w:cs="Arial"/>
            <w:sz w:val="24"/>
            <w:szCs w:val="24"/>
          </w:rPr>
          <w:t>законом</w:t>
        </w:r>
      </w:hyperlink>
      <w:r w:rsidR="0074071C" w:rsidRPr="003041C7">
        <w:rPr>
          <w:rFonts w:ascii="Arial" w:hAnsi="Arial" w:cs="Arial"/>
          <w:sz w:val="24"/>
          <w:szCs w:val="24"/>
        </w:rPr>
        <w:t xml:space="preserve"> от 15 апреля 1998 года </w:t>
      </w:r>
      <w:r>
        <w:rPr>
          <w:rFonts w:ascii="Arial" w:hAnsi="Arial" w:cs="Arial"/>
          <w:sz w:val="24"/>
          <w:szCs w:val="24"/>
        </w:rPr>
        <w:t>№</w:t>
      </w:r>
      <w:r w:rsidR="0074071C" w:rsidRPr="003041C7">
        <w:rPr>
          <w:rFonts w:ascii="Arial" w:hAnsi="Arial" w:cs="Arial"/>
          <w:sz w:val="24"/>
          <w:szCs w:val="24"/>
        </w:rPr>
        <w:t xml:space="preserve">66-ФЗ «О садоводческих, огороднических и дачных некоммерческих объединениях граждан», Федеральным </w:t>
      </w:r>
      <w:hyperlink r:id="rId10" w:history="1">
        <w:r w:rsidR="0074071C" w:rsidRPr="003041C7">
          <w:rPr>
            <w:rFonts w:ascii="Arial" w:hAnsi="Arial" w:cs="Arial"/>
            <w:sz w:val="24"/>
            <w:szCs w:val="24"/>
          </w:rPr>
          <w:t>законом</w:t>
        </w:r>
      </w:hyperlink>
      <w:r w:rsidR="0074071C" w:rsidRPr="003041C7">
        <w:rPr>
          <w:rFonts w:ascii="Arial" w:hAnsi="Arial" w:cs="Arial"/>
          <w:sz w:val="24"/>
          <w:szCs w:val="24"/>
        </w:rPr>
        <w:t xml:space="preserve"> от 25 октября 2001 года </w:t>
      </w:r>
      <w:r>
        <w:rPr>
          <w:rFonts w:ascii="Arial" w:hAnsi="Arial" w:cs="Arial"/>
          <w:sz w:val="24"/>
          <w:szCs w:val="24"/>
        </w:rPr>
        <w:t>№</w:t>
      </w:r>
      <w:r w:rsidR="0074071C" w:rsidRPr="003041C7">
        <w:rPr>
          <w:rFonts w:ascii="Arial" w:hAnsi="Arial" w:cs="Arial"/>
          <w:sz w:val="24"/>
          <w:szCs w:val="24"/>
        </w:rPr>
        <w:t>137-ФЗ «О введении в действие Земельного кодекса Российской Федерации»;</w:t>
      </w:r>
      <w:proofErr w:type="gramEnd"/>
    </w:p>
    <w:p w:rsidR="0074071C" w:rsidRPr="003041C7" w:rsidRDefault="006C6B96" w:rsidP="003041C7">
      <w:pPr>
        <w:spacing w:after="0" w:line="240" w:lineRule="auto"/>
        <w:ind w:firstLine="709"/>
        <w:contextualSpacing/>
        <w:jc w:val="both"/>
        <w:rPr>
          <w:rFonts w:ascii="Arial" w:hAnsi="Arial" w:cs="Arial"/>
          <w:sz w:val="24"/>
          <w:szCs w:val="24"/>
        </w:rPr>
      </w:pPr>
      <w:r>
        <w:rPr>
          <w:rFonts w:ascii="Arial" w:hAnsi="Arial" w:cs="Arial"/>
          <w:sz w:val="24"/>
          <w:szCs w:val="24"/>
        </w:rPr>
        <w:t>в</w:t>
      </w:r>
      <w:r w:rsidR="0074071C" w:rsidRPr="003041C7">
        <w:rPr>
          <w:rFonts w:ascii="Arial" w:hAnsi="Arial" w:cs="Arial"/>
          <w:sz w:val="24"/>
          <w:szCs w:val="24"/>
        </w:rPr>
        <w:t>)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74071C" w:rsidRPr="003041C7" w:rsidRDefault="006C6B96" w:rsidP="003041C7">
      <w:pPr>
        <w:spacing w:after="0" w:line="240" w:lineRule="auto"/>
        <w:ind w:firstLine="709"/>
        <w:contextualSpacing/>
        <w:jc w:val="both"/>
        <w:rPr>
          <w:rFonts w:ascii="Arial" w:hAnsi="Arial" w:cs="Arial"/>
          <w:sz w:val="24"/>
          <w:szCs w:val="24"/>
        </w:rPr>
      </w:pPr>
      <w:r>
        <w:rPr>
          <w:rFonts w:ascii="Arial" w:hAnsi="Arial" w:cs="Arial"/>
          <w:sz w:val="24"/>
          <w:szCs w:val="24"/>
        </w:rPr>
        <w:t>г</w:t>
      </w:r>
      <w:r w:rsidR="0074071C" w:rsidRPr="003041C7">
        <w:rPr>
          <w:rFonts w:ascii="Arial" w:hAnsi="Arial" w:cs="Arial"/>
          <w:sz w:val="24"/>
          <w:szCs w:val="24"/>
        </w:rPr>
        <w:t xml:space="preserve">) гражданам с момента вступления в силу </w:t>
      </w:r>
      <w:hyperlink r:id="rId11" w:history="1">
        <w:r w:rsidR="0074071C" w:rsidRPr="003041C7">
          <w:rPr>
            <w:rFonts w:ascii="Arial" w:hAnsi="Arial" w:cs="Arial"/>
            <w:sz w:val="24"/>
            <w:szCs w:val="24"/>
          </w:rPr>
          <w:t>указа</w:t>
        </w:r>
      </w:hyperlink>
      <w:r w:rsidR="0074071C" w:rsidRPr="003041C7">
        <w:rPr>
          <w:rFonts w:ascii="Arial" w:hAnsi="Arial" w:cs="Arial"/>
          <w:sz w:val="24"/>
          <w:szCs w:val="24"/>
        </w:rPr>
        <w:t xml:space="preserve"> Губернатора Иркутской области от 28 апр</w:t>
      </w:r>
      <w:r>
        <w:rPr>
          <w:rFonts w:ascii="Arial" w:hAnsi="Arial" w:cs="Arial"/>
          <w:sz w:val="24"/>
          <w:szCs w:val="24"/>
        </w:rPr>
        <w:t>еля 2017 года №</w:t>
      </w:r>
      <w:r w:rsidR="0074071C" w:rsidRPr="003041C7">
        <w:rPr>
          <w:rFonts w:ascii="Arial" w:hAnsi="Arial" w:cs="Arial"/>
          <w:sz w:val="24"/>
          <w:szCs w:val="24"/>
        </w:rPr>
        <w:t>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15)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16)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3041C7">
          <w:rPr>
            <w:rFonts w:ascii="Arial" w:hAnsi="Arial" w:cs="Arial"/>
            <w:sz w:val="24"/>
            <w:szCs w:val="24"/>
          </w:rPr>
          <w:t>Закона</w:t>
        </w:r>
      </w:hyperlink>
      <w:r w:rsidRPr="003041C7">
        <w:rPr>
          <w:rFonts w:ascii="Arial" w:hAnsi="Arial" w:cs="Arial"/>
          <w:sz w:val="24"/>
          <w:szCs w:val="24"/>
        </w:rPr>
        <w:t xml:space="preserve"> Иркутской</w:t>
      </w:r>
      <w:r w:rsidR="006C6B96">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3" w:history="1">
        <w:r w:rsidRPr="003041C7">
          <w:rPr>
            <w:rFonts w:ascii="Arial" w:hAnsi="Arial" w:cs="Arial"/>
            <w:sz w:val="24"/>
            <w:szCs w:val="24"/>
          </w:rPr>
          <w:t>Закона</w:t>
        </w:r>
      </w:hyperlink>
      <w:r w:rsidRPr="003041C7">
        <w:rPr>
          <w:rFonts w:ascii="Arial" w:hAnsi="Arial" w:cs="Arial"/>
          <w:sz w:val="24"/>
          <w:szCs w:val="24"/>
        </w:rPr>
        <w:t xml:space="preserve"> Иркутской области от 11 марта </w:t>
      </w:r>
      <w:r w:rsidR="006C6B96">
        <w:rPr>
          <w:rFonts w:ascii="Arial" w:hAnsi="Arial" w:cs="Arial"/>
          <w:sz w:val="24"/>
          <w:szCs w:val="24"/>
        </w:rPr>
        <w:t>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3041C7">
          <w:rPr>
            <w:rFonts w:ascii="Arial" w:hAnsi="Arial" w:cs="Arial"/>
            <w:sz w:val="24"/>
            <w:szCs w:val="24"/>
          </w:rPr>
          <w:t>Закона</w:t>
        </w:r>
      </w:hyperlink>
      <w:r w:rsidRPr="003041C7">
        <w:rPr>
          <w:rFonts w:ascii="Arial" w:hAnsi="Arial" w:cs="Arial"/>
          <w:sz w:val="24"/>
          <w:szCs w:val="24"/>
        </w:rPr>
        <w:t xml:space="preserve"> Иркутской</w:t>
      </w:r>
      <w:r w:rsidR="006C6B96">
        <w:rPr>
          <w:rFonts w:ascii="Arial" w:hAnsi="Arial" w:cs="Arial"/>
          <w:sz w:val="24"/>
          <w:szCs w:val="24"/>
        </w:rPr>
        <w:t xml:space="preserve"> </w:t>
      </w:r>
      <w:r w:rsidR="006C6B96">
        <w:rPr>
          <w:rFonts w:ascii="Arial" w:hAnsi="Arial" w:cs="Arial"/>
          <w:sz w:val="24"/>
          <w:szCs w:val="24"/>
        </w:rPr>
        <w:lastRenderedPageBreak/>
        <w:t>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5" w:history="1">
        <w:r w:rsidRPr="003041C7">
          <w:rPr>
            <w:rFonts w:ascii="Arial" w:hAnsi="Arial" w:cs="Arial"/>
            <w:sz w:val="24"/>
            <w:szCs w:val="24"/>
          </w:rPr>
          <w:t>Закона</w:t>
        </w:r>
      </w:hyperlink>
      <w:r w:rsidRPr="003041C7">
        <w:rPr>
          <w:rFonts w:ascii="Arial" w:hAnsi="Arial" w:cs="Arial"/>
          <w:sz w:val="24"/>
          <w:szCs w:val="24"/>
        </w:rPr>
        <w:t xml:space="preserve"> Иркутской </w:t>
      </w:r>
      <w:r w:rsidR="00A90036">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6" w:history="1">
        <w:r w:rsidRPr="003041C7">
          <w:rPr>
            <w:rFonts w:ascii="Arial" w:hAnsi="Arial" w:cs="Arial"/>
            <w:sz w:val="24"/>
            <w:szCs w:val="24"/>
          </w:rPr>
          <w:t>Законом</w:t>
        </w:r>
      </w:hyperlink>
      <w:r w:rsidRPr="003041C7">
        <w:rPr>
          <w:rFonts w:ascii="Arial" w:hAnsi="Arial" w:cs="Arial"/>
          <w:sz w:val="24"/>
          <w:szCs w:val="24"/>
        </w:rPr>
        <w:t xml:space="preserve"> Иркутской</w:t>
      </w:r>
      <w:r w:rsidR="00A90036">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7" w:history="1">
        <w:r w:rsidRPr="003041C7">
          <w:rPr>
            <w:rFonts w:ascii="Arial" w:hAnsi="Arial" w:cs="Arial"/>
            <w:sz w:val="24"/>
            <w:szCs w:val="24"/>
          </w:rPr>
          <w:t>Законом</w:t>
        </w:r>
      </w:hyperlink>
      <w:r w:rsidRPr="003041C7">
        <w:rPr>
          <w:rFonts w:ascii="Arial" w:hAnsi="Arial" w:cs="Arial"/>
          <w:sz w:val="24"/>
          <w:szCs w:val="24"/>
        </w:rPr>
        <w:t xml:space="preserve"> Иркутской </w:t>
      </w:r>
      <w:r w:rsidR="00A90036">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8" w:history="1">
        <w:r w:rsidRPr="003041C7">
          <w:rPr>
            <w:rFonts w:ascii="Arial" w:hAnsi="Arial" w:cs="Arial"/>
            <w:sz w:val="24"/>
            <w:szCs w:val="24"/>
          </w:rPr>
          <w:t>Законом</w:t>
        </w:r>
      </w:hyperlink>
      <w:r w:rsidRPr="003041C7">
        <w:rPr>
          <w:rFonts w:ascii="Arial" w:hAnsi="Arial" w:cs="Arial"/>
          <w:sz w:val="24"/>
          <w:szCs w:val="24"/>
        </w:rPr>
        <w:t xml:space="preserve"> Иркутской области от 11 марта 2014 года </w:t>
      </w:r>
      <w:r w:rsidR="00A90036">
        <w:rPr>
          <w:rFonts w:ascii="Arial" w:hAnsi="Arial" w:cs="Arial"/>
          <w:sz w:val="24"/>
          <w:szCs w:val="24"/>
        </w:rPr>
        <w:t>№</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6. </w:t>
      </w:r>
      <w:proofErr w:type="gramStart"/>
      <w:r w:rsidRPr="003041C7">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3041C7">
        <w:rPr>
          <w:rFonts w:ascii="Arial" w:eastAsia="Times New Roman" w:hAnsi="Arial" w:cs="Arial"/>
          <w:kern w:val="2"/>
          <w:sz w:val="24"/>
          <w:szCs w:val="24"/>
        </w:rPr>
        <w:t xml:space="preserve"> </w:t>
      </w:r>
      <w:proofErr w:type="gramStart"/>
      <w:r w:rsidRPr="003041C7">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3041C7">
        <w:rPr>
          <w:rFonts w:ascii="Arial" w:eastAsia="Times New Roman" w:hAnsi="Arial" w:cs="Arial"/>
          <w:kern w:val="2"/>
          <w:sz w:val="24"/>
          <w:szCs w:val="24"/>
        </w:rPr>
        <w:t xml:space="preserve"> запроса, без составления и подписания такого запроса заявителем.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5E37B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 Требования к порядку информирования</w:t>
      </w:r>
      <w:r w:rsidRPr="003041C7">
        <w:rPr>
          <w:rFonts w:ascii="Arial" w:eastAsia="Times New Roman" w:hAnsi="Arial" w:cs="Arial"/>
          <w:kern w:val="2"/>
          <w:sz w:val="24"/>
          <w:szCs w:val="24"/>
        </w:rPr>
        <w:br/>
        <w:t>о предоставлении муниципальной услуги</w:t>
      </w:r>
    </w:p>
    <w:p w:rsidR="0074071C" w:rsidRPr="003041C7" w:rsidRDefault="0074071C" w:rsidP="005E37BA">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1) при личном контакте с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E17C2B" w:rsidRPr="007614C2">
        <w:rPr>
          <w:rFonts w:ascii="Arial" w:hAnsi="Arial" w:cs="Arial"/>
          <w:sz w:val="24"/>
          <w:szCs w:val="24"/>
          <w:shd w:val="clear" w:color="auto" w:fill="FFFFFF"/>
        </w:rPr>
        <w:t>http://oloy.ehirit.ru</w:t>
      </w:r>
      <w:r w:rsidR="00E17C2B" w:rsidRPr="003041C7">
        <w:rPr>
          <w:rFonts w:ascii="Arial" w:eastAsia="Times New Roman" w:hAnsi="Arial" w:cs="Arial"/>
          <w:kern w:val="2"/>
          <w:sz w:val="24"/>
          <w:szCs w:val="24"/>
        </w:rPr>
        <w:t xml:space="preserve"> </w:t>
      </w:r>
      <w:r w:rsidRPr="003041C7">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E17C2B" w:rsidRPr="00E17C2B">
        <w:rPr>
          <w:rFonts w:ascii="Arial" w:hAnsi="Arial" w:cs="Arial"/>
          <w:sz w:val="24"/>
          <w:szCs w:val="24"/>
          <w:shd w:val="clear" w:color="auto" w:fill="FFFFFF"/>
        </w:rPr>
        <w:t>Oloyskoe@mail</w:t>
      </w:r>
      <w:r w:rsidR="003A7A57" w:rsidRPr="00186E80">
        <w:rPr>
          <w:rFonts w:ascii="Arial" w:hAnsi="Arial" w:cs="Arial"/>
          <w:sz w:val="24"/>
          <w:szCs w:val="24"/>
          <w:shd w:val="clear" w:color="auto" w:fill="FFFFFF"/>
        </w:rPr>
        <w:t>.ru</w:t>
      </w:r>
      <w:r w:rsidR="003A7A57" w:rsidRPr="00186E80">
        <w:rPr>
          <w:rFonts w:ascii="Arial" w:eastAsia="Times New Roman" w:hAnsi="Arial" w:cs="Arial"/>
          <w:kern w:val="2"/>
          <w:sz w:val="24"/>
          <w:szCs w:val="24"/>
        </w:rPr>
        <w:t xml:space="preserve"> </w:t>
      </w:r>
      <w:r w:rsidRPr="003041C7">
        <w:rPr>
          <w:rFonts w:ascii="Arial" w:eastAsia="Times New Roman" w:hAnsi="Arial" w:cs="Arial"/>
          <w:kern w:val="2"/>
          <w:sz w:val="24"/>
          <w:szCs w:val="24"/>
        </w:rPr>
        <w:t>(далее – электронная</w:t>
      </w:r>
      <w:proofErr w:type="gramEnd"/>
      <w:r w:rsidRPr="003041C7">
        <w:rPr>
          <w:rFonts w:ascii="Arial" w:eastAsia="Times New Roman" w:hAnsi="Arial" w:cs="Arial"/>
          <w:kern w:val="2"/>
          <w:sz w:val="24"/>
          <w:szCs w:val="24"/>
        </w:rPr>
        <w:t xml:space="preserve"> почта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письменно в случае письменного обращения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 перечне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 сроке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об основаниях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актуальность;</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 своевременность;</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 четкость и доступность в изложении информации;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 полнота информации;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соответствие информации требованиям законодательства.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w:t>
      </w:r>
      <w:r w:rsidRPr="003041C7">
        <w:rPr>
          <w:rFonts w:ascii="Arial" w:hAnsi="Arial" w:cs="Arial"/>
          <w:kern w:val="2"/>
          <w:sz w:val="24"/>
          <w:szCs w:val="24"/>
        </w:rPr>
        <w:lastRenderedPageBreak/>
        <w:t>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5A4912" w:rsidRPr="00C55209">
        <w:rPr>
          <w:rFonts w:ascii="Arial" w:hAnsi="Arial" w:cs="Arial"/>
          <w:color w:val="000000" w:themeColor="text1"/>
          <w:sz w:val="24"/>
          <w:szCs w:val="24"/>
          <w:lang w:eastAsia="en-US"/>
        </w:rPr>
        <w:t>8</w:t>
      </w:r>
      <w:r w:rsidR="00610167">
        <w:rPr>
          <w:rFonts w:ascii="Arial" w:hAnsi="Arial" w:cs="Arial"/>
          <w:color w:val="000000" w:themeColor="text1"/>
          <w:sz w:val="24"/>
          <w:szCs w:val="24"/>
          <w:lang w:eastAsia="en-US"/>
        </w:rPr>
        <w:t>3954123318</w:t>
      </w:r>
      <w:r w:rsidRPr="003041C7">
        <w:rPr>
          <w:rFonts w:ascii="Arial" w:eastAsia="Times New Roman" w:hAnsi="Arial" w:cs="Arial"/>
          <w:i/>
          <w:kern w:val="2"/>
          <w:sz w:val="24"/>
          <w:szCs w:val="24"/>
        </w:rPr>
        <w:t>.</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Днем регистрации обращения является день его поступления в администрацию.</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hAnsi="Arial" w:cs="Arial"/>
          <w:kern w:val="2"/>
          <w:sz w:val="24"/>
          <w:szCs w:val="24"/>
        </w:rPr>
        <w:t>16.</w:t>
      </w:r>
      <w:r w:rsidRPr="003041C7">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на официальном сайте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2) на Портале</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 перечне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 сроке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об основаниях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10) текст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18. </w:t>
      </w:r>
      <w:proofErr w:type="gramStart"/>
      <w:r w:rsidRPr="003041C7">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3041C7">
        <w:rPr>
          <w:rFonts w:ascii="Arial" w:eastAsia="Times New Roman" w:hAnsi="Arial" w:cs="Arial"/>
          <w:kern w:val="2"/>
          <w:sz w:val="24"/>
          <w:szCs w:val="24"/>
        </w:rPr>
        <w:t xml:space="preserve"> о взаимодействии.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II. СТАНДАРТ ПРЕДОСТАВЛЕНИЯ</w:t>
      </w:r>
      <w:r w:rsidRPr="003041C7">
        <w:rPr>
          <w:rFonts w:ascii="Arial" w:eastAsia="Times New Roman" w:hAnsi="Arial" w:cs="Arial"/>
          <w:kern w:val="2"/>
          <w:sz w:val="24"/>
          <w:szCs w:val="24"/>
        </w:rPr>
        <w:br/>
        <w:t>МУНИЦИПАЛЬНОЙ УСЛУГИ</w:t>
      </w: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4. Наименование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bCs/>
          <w:kern w:val="2"/>
          <w:sz w:val="24"/>
          <w:szCs w:val="24"/>
        </w:rPr>
      </w:pPr>
      <w:r w:rsidRPr="003041C7">
        <w:rPr>
          <w:rFonts w:ascii="Arial" w:eastAsia="Times New Roman" w:hAnsi="Arial" w:cs="Arial"/>
          <w:kern w:val="2"/>
          <w:sz w:val="24"/>
          <w:szCs w:val="24"/>
        </w:rPr>
        <w:t xml:space="preserve">19. Под муниципальной услугой в настоящем административном </w:t>
      </w:r>
      <w:r w:rsidRPr="0027052D">
        <w:rPr>
          <w:rFonts w:ascii="Arial" w:eastAsia="Times New Roman" w:hAnsi="Arial" w:cs="Arial"/>
          <w:kern w:val="2"/>
          <w:sz w:val="24"/>
          <w:szCs w:val="24"/>
        </w:rPr>
        <w:t>регламенте понимается п</w:t>
      </w:r>
      <w:r w:rsidRPr="0027052D">
        <w:rPr>
          <w:rFonts w:ascii="Arial" w:hAnsi="Arial" w:cs="Arial"/>
          <w:bCs/>
          <w:kern w:val="2"/>
          <w:sz w:val="24"/>
          <w:szCs w:val="24"/>
        </w:rPr>
        <w:t>редоставление земельных участков, находящихся в муниципальной собственности</w:t>
      </w:r>
      <w:r w:rsidR="0027052D" w:rsidRPr="0027052D">
        <w:rPr>
          <w:rFonts w:ascii="Arial" w:hAnsi="Arial" w:cs="Arial"/>
          <w:bCs/>
          <w:kern w:val="2"/>
          <w:sz w:val="24"/>
          <w:szCs w:val="24"/>
        </w:rPr>
        <w:t xml:space="preserve"> муниципального</w:t>
      </w:r>
      <w:r w:rsidR="0027052D">
        <w:rPr>
          <w:rFonts w:ascii="Arial" w:hAnsi="Arial" w:cs="Arial"/>
          <w:bCs/>
          <w:kern w:val="2"/>
          <w:sz w:val="24"/>
          <w:szCs w:val="24"/>
        </w:rPr>
        <w:t xml:space="preserve"> образования «</w:t>
      </w:r>
      <w:r w:rsidR="00D20638">
        <w:rPr>
          <w:rFonts w:ascii="Arial" w:hAnsi="Arial" w:cs="Arial"/>
          <w:bCs/>
          <w:kern w:val="2"/>
          <w:sz w:val="24"/>
          <w:szCs w:val="24"/>
        </w:rPr>
        <w:t>Олойское</w:t>
      </w:r>
      <w:r w:rsidR="0027052D">
        <w:rPr>
          <w:rFonts w:ascii="Arial" w:hAnsi="Arial" w:cs="Arial"/>
          <w:bCs/>
          <w:kern w:val="2"/>
          <w:sz w:val="24"/>
          <w:szCs w:val="24"/>
        </w:rPr>
        <w:t>»</w:t>
      </w:r>
      <w:r w:rsidRPr="003041C7">
        <w:rPr>
          <w:rFonts w:ascii="Arial" w:hAnsi="Arial" w:cs="Arial"/>
          <w:bCs/>
          <w:kern w:val="2"/>
          <w:sz w:val="24"/>
          <w:szCs w:val="24"/>
        </w:rPr>
        <w:t>,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strike/>
          <w:color w:val="FF0000"/>
          <w:kern w:val="2"/>
          <w:sz w:val="24"/>
          <w:szCs w:val="24"/>
        </w:rPr>
      </w:pP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 xml:space="preserve">Глава 5. Наименование </w:t>
      </w:r>
      <w:r w:rsidR="0027052D">
        <w:rPr>
          <w:rFonts w:ascii="Arial" w:eastAsia="Times New Roman" w:hAnsi="Arial" w:cs="Arial"/>
          <w:kern w:val="2"/>
          <w:sz w:val="24"/>
          <w:szCs w:val="24"/>
        </w:rPr>
        <w:t xml:space="preserve">органа местного самоуправления, </w:t>
      </w:r>
      <w:r w:rsidRPr="003041C7">
        <w:rPr>
          <w:rFonts w:ascii="Arial" w:eastAsia="Times New Roman" w:hAnsi="Arial" w:cs="Arial"/>
          <w:kern w:val="2"/>
          <w:sz w:val="24"/>
          <w:szCs w:val="24"/>
        </w:rPr>
        <w:t>предоставляющего муниципальную услугу</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21. В предоставлении муниципальной услуги участвуют: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Федеральная налоговая служба или ее территориальные органы;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3) </w:t>
      </w:r>
      <w:r w:rsidRPr="003041C7">
        <w:rPr>
          <w:rFonts w:ascii="Arial" w:hAnsi="Arial" w:cs="Arial"/>
          <w:sz w:val="24"/>
          <w:szCs w:val="24"/>
        </w:rPr>
        <w:t>министерство социального развития, опеки и попечительства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bCs/>
          <w:sz w:val="24"/>
          <w:szCs w:val="24"/>
        </w:rPr>
        <w:t>4) министерство строительства, дорожного хозяйства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5) </w:t>
      </w:r>
      <w:r w:rsidRPr="003041C7">
        <w:rPr>
          <w:rFonts w:ascii="Arial" w:hAnsi="Arial" w:cs="Arial"/>
          <w:sz w:val="24"/>
          <w:szCs w:val="24"/>
        </w:rPr>
        <w:t>служба записи актов гражданского состояния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6) органы местного самоуправления иных муниципальных образований;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информационный центр Министерства внутренних дел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служба по охране объектов культурного наследия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 xml:space="preserve">10) территориальный отдел водных </w:t>
      </w:r>
      <w:proofErr w:type="gramStart"/>
      <w:r w:rsidRPr="003041C7">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3041C7">
        <w:rPr>
          <w:rFonts w:ascii="Arial" w:hAnsi="Arial" w:cs="Arial"/>
          <w:sz w:val="24"/>
          <w:szCs w:val="24"/>
        </w:rPr>
        <w:t xml:space="preserve"> и экологии Российской Федерации.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rsidR="00F05940" w:rsidRPr="0044396D" w:rsidRDefault="0074071C" w:rsidP="00F05940">
      <w:pPr>
        <w:autoSpaceDE w:val="0"/>
        <w:autoSpaceDN w:val="0"/>
        <w:spacing w:after="0" w:line="240" w:lineRule="auto"/>
        <w:ind w:firstLine="709"/>
        <w:jc w:val="both"/>
        <w:rPr>
          <w:rFonts w:ascii="Arial" w:eastAsia="Times New Roman" w:hAnsi="Arial" w:cs="Arial"/>
          <w:i/>
          <w:kern w:val="2"/>
          <w:sz w:val="24"/>
          <w:szCs w:val="24"/>
        </w:rPr>
      </w:pPr>
      <w:proofErr w:type="gramStart"/>
      <w:r w:rsidRPr="003041C7">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05940" w:rsidRPr="000B2144">
        <w:rPr>
          <w:rFonts w:ascii="Arial" w:hAnsi="Arial" w:cs="Arial"/>
          <w:sz w:val="24"/>
          <w:szCs w:val="24"/>
        </w:rPr>
        <w:t xml:space="preserve">Думы </w:t>
      </w:r>
      <w:r w:rsidR="00F05940" w:rsidRPr="000B2144">
        <w:rPr>
          <w:rFonts w:ascii="Arial" w:eastAsia="Times New Roman" w:hAnsi="Arial" w:cs="Arial"/>
          <w:kern w:val="2"/>
          <w:sz w:val="24"/>
          <w:szCs w:val="24"/>
        </w:rPr>
        <w:t>муниципального образования</w:t>
      </w:r>
      <w:r w:rsidR="00F05940" w:rsidRPr="000B2144">
        <w:rPr>
          <w:rFonts w:ascii="Arial" w:hAnsi="Arial" w:cs="Arial"/>
          <w:sz w:val="24"/>
          <w:szCs w:val="24"/>
        </w:rPr>
        <w:t xml:space="preserve"> «</w:t>
      </w:r>
      <w:r w:rsidR="00D20638">
        <w:rPr>
          <w:rFonts w:ascii="Arial" w:hAnsi="Arial" w:cs="Arial"/>
          <w:sz w:val="24"/>
          <w:szCs w:val="24"/>
        </w:rPr>
        <w:t>Олойское</w:t>
      </w:r>
      <w:r w:rsidR="00F05940" w:rsidRPr="000B2144">
        <w:rPr>
          <w:rFonts w:ascii="Arial" w:hAnsi="Arial" w:cs="Arial"/>
          <w:sz w:val="24"/>
          <w:szCs w:val="24"/>
        </w:rPr>
        <w:t xml:space="preserve">» </w:t>
      </w:r>
      <w:r w:rsidR="00F05940" w:rsidRPr="000B2144">
        <w:rPr>
          <w:rFonts w:ascii="Arial" w:hAnsi="Arial" w:cs="Arial"/>
          <w:color w:val="000000" w:themeColor="text1"/>
          <w:sz w:val="24"/>
          <w:szCs w:val="24"/>
        </w:rPr>
        <w:t xml:space="preserve">от </w:t>
      </w:r>
      <w:r w:rsidR="0055782F">
        <w:rPr>
          <w:rFonts w:ascii="Arial" w:hAnsi="Arial" w:cs="Arial"/>
          <w:color w:val="000000" w:themeColor="text1"/>
          <w:sz w:val="24"/>
          <w:szCs w:val="24"/>
        </w:rPr>
        <w:t>08.11.2012</w:t>
      </w:r>
      <w:r w:rsidR="00F05940" w:rsidRPr="000B2144">
        <w:rPr>
          <w:rFonts w:ascii="Arial" w:hAnsi="Arial" w:cs="Arial"/>
          <w:color w:val="000000" w:themeColor="text1"/>
          <w:sz w:val="24"/>
          <w:szCs w:val="24"/>
        </w:rPr>
        <w:t>г</w:t>
      </w:r>
      <w:r w:rsidR="00F05940" w:rsidRPr="000B2144">
        <w:rPr>
          <w:rFonts w:ascii="Arial" w:hAnsi="Arial" w:cs="Arial"/>
          <w:i/>
          <w:color w:val="000000" w:themeColor="text1"/>
          <w:sz w:val="24"/>
          <w:szCs w:val="24"/>
        </w:rPr>
        <w:t>.</w:t>
      </w:r>
      <w:r w:rsidR="00F05940" w:rsidRPr="000B2144">
        <w:rPr>
          <w:rFonts w:ascii="Arial" w:hAnsi="Arial" w:cs="Arial"/>
          <w:sz w:val="24"/>
          <w:szCs w:val="24"/>
        </w:rPr>
        <w:t xml:space="preserve"> </w:t>
      </w:r>
      <w:r w:rsidR="00F05940" w:rsidRPr="000B2144">
        <w:rPr>
          <w:rFonts w:ascii="Arial" w:hAnsi="Arial" w:cs="Arial"/>
          <w:color w:val="000000" w:themeColor="text1"/>
          <w:sz w:val="24"/>
          <w:szCs w:val="24"/>
        </w:rPr>
        <w:t>№</w:t>
      </w:r>
      <w:r w:rsidR="0055782F">
        <w:rPr>
          <w:rFonts w:ascii="Arial" w:hAnsi="Arial" w:cs="Arial"/>
          <w:color w:val="000000" w:themeColor="text1"/>
          <w:sz w:val="24"/>
          <w:szCs w:val="24"/>
        </w:rPr>
        <w:t>27</w:t>
      </w:r>
      <w:r w:rsidR="00F05940" w:rsidRPr="0044396D">
        <w:rPr>
          <w:rFonts w:ascii="Arial" w:eastAsia="Times New Roman" w:hAnsi="Arial" w:cs="Arial"/>
          <w:kern w:val="2"/>
          <w:sz w:val="24"/>
          <w:szCs w:val="24"/>
        </w:rPr>
        <w:t>;</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9E55C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6. Описание результата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23. Результатом предоставления муниципальной услуги является: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1) </w:t>
      </w:r>
      <w:r w:rsidRPr="003041C7">
        <w:rPr>
          <w:rFonts w:ascii="Arial" w:hAnsi="Arial" w:cs="Arial"/>
          <w:sz w:val="24"/>
          <w:szCs w:val="24"/>
        </w:rPr>
        <w:t>решение о предоставлении земельного участка в собственность бесплатно</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решение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kern w:val="2"/>
          <w:sz w:val="24"/>
          <w:szCs w:val="24"/>
        </w:rPr>
      </w:pPr>
    </w:p>
    <w:p w:rsidR="0074071C" w:rsidRPr="003041C7" w:rsidRDefault="0074071C" w:rsidP="009E55C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7. Срок предоставления муниципальной услуги, в том числе</w:t>
      </w:r>
      <w:r w:rsidRPr="003041C7">
        <w:rPr>
          <w:rFonts w:ascii="Arial" w:eastAsia="Times New Roman" w:hAnsi="Arial" w:cs="Arial"/>
          <w:kern w:val="2"/>
          <w:sz w:val="24"/>
          <w:szCs w:val="24"/>
        </w:rPr>
        <w:br/>
        <w:t>с учетом необходимости обращения в организации, участвующие</w:t>
      </w:r>
      <w:r w:rsidRPr="003041C7">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25. Р</w:t>
      </w:r>
      <w:r w:rsidRPr="003041C7">
        <w:rPr>
          <w:rFonts w:ascii="Arial" w:hAnsi="Arial" w:cs="Arial"/>
          <w:sz w:val="24"/>
          <w:szCs w:val="24"/>
        </w:rPr>
        <w:t>ешение о предоставлении земельного участка в собственность бесплатно</w:t>
      </w:r>
      <w:r w:rsidRPr="003041C7">
        <w:rPr>
          <w:rFonts w:ascii="Arial" w:eastAsia="Times New Roman" w:hAnsi="Arial" w:cs="Arial"/>
          <w:kern w:val="2"/>
          <w:sz w:val="24"/>
          <w:szCs w:val="24"/>
        </w:rPr>
        <w:t xml:space="preserve"> либо </w:t>
      </w:r>
      <w:r w:rsidRPr="003041C7">
        <w:rPr>
          <w:rFonts w:ascii="Arial" w:hAnsi="Arial" w:cs="Arial"/>
          <w:sz w:val="24"/>
          <w:szCs w:val="24"/>
        </w:rPr>
        <w:t xml:space="preserve">решение об отказе в предоставлении земельного участка в собственность бесплатно </w:t>
      </w:r>
      <w:r w:rsidRPr="003041C7">
        <w:rPr>
          <w:rFonts w:ascii="Arial" w:eastAsia="Times New Roman"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9E55C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8. Нормативные правовые акты, регулирующие</w:t>
      </w:r>
      <w:r w:rsidRPr="003041C7">
        <w:rPr>
          <w:rFonts w:ascii="Arial" w:eastAsia="Times New Roman" w:hAnsi="Arial" w:cs="Arial"/>
          <w:kern w:val="2"/>
          <w:sz w:val="24"/>
          <w:szCs w:val="24"/>
        </w:rPr>
        <w:br/>
        <w:t>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17CF6">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9. Исчерпывающий перечень документов, необходимых</w:t>
      </w:r>
      <w:r w:rsidRPr="003041C7">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041C7">
        <w:rPr>
          <w:rFonts w:ascii="Arial" w:eastAsia="Times New Roman" w:hAnsi="Arial" w:cs="Arial"/>
          <w:kern w:val="2"/>
          <w:sz w:val="24"/>
          <w:szCs w:val="24"/>
        </w:rPr>
        <w:br/>
        <w:t>и обязательными для предоставления муниципальной услуги,</w:t>
      </w:r>
      <w:r w:rsidR="009E55CA">
        <w:rPr>
          <w:rFonts w:ascii="Arial" w:eastAsia="Times New Roman" w:hAnsi="Arial" w:cs="Arial"/>
          <w:kern w:val="2"/>
          <w:sz w:val="24"/>
          <w:szCs w:val="24"/>
        </w:rPr>
        <w:t xml:space="preserve"> </w:t>
      </w:r>
      <w:r w:rsidRPr="003041C7">
        <w:rPr>
          <w:rFonts w:ascii="Arial" w:eastAsia="Times New Roman" w:hAnsi="Arial" w:cs="Arial"/>
          <w:kern w:val="2"/>
          <w:sz w:val="24"/>
          <w:szCs w:val="24"/>
        </w:rPr>
        <w:t>подлежащих представлению заявителем или его представителем,</w:t>
      </w:r>
      <w:r w:rsidR="009E55CA">
        <w:rPr>
          <w:rFonts w:ascii="Arial" w:eastAsia="Times New Roman" w:hAnsi="Arial" w:cs="Arial"/>
          <w:kern w:val="2"/>
          <w:sz w:val="24"/>
          <w:szCs w:val="24"/>
        </w:rPr>
        <w:t xml:space="preserve"> </w:t>
      </w:r>
      <w:r w:rsidRPr="003041C7">
        <w:rPr>
          <w:rFonts w:ascii="Arial" w:eastAsia="Times New Roman" w:hAnsi="Arial" w:cs="Arial"/>
          <w:kern w:val="2"/>
          <w:sz w:val="24"/>
          <w:szCs w:val="24"/>
        </w:rPr>
        <w:t>способы их получения заявителем или его представителем,</w:t>
      </w:r>
      <w:r w:rsidR="009E55CA">
        <w:rPr>
          <w:rFonts w:ascii="Arial" w:eastAsia="Times New Roman" w:hAnsi="Arial" w:cs="Arial"/>
          <w:kern w:val="2"/>
          <w:sz w:val="24"/>
          <w:szCs w:val="24"/>
        </w:rPr>
        <w:t xml:space="preserve"> </w:t>
      </w:r>
      <w:r w:rsidRPr="003041C7">
        <w:rPr>
          <w:rFonts w:ascii="Arial" w:eastAsia="Times New Roman" w:hAnsi="Arial" w:cs="Arial"/>
          <w:kern w:val="2"/>
          <w:sz w:val="24"/>
          <w:szCs w:val="24"/>
        </w:rPr>
        <w:t>в том числе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27. </w:t>
      </w:r>
      <w:r w:rsidRPr="003041C7">
        <w:rPr>
          <w:rFonts w:ascii="Arial" w:hAnsi="Arial" w:cs="Arial"/>
          <w:kern w:val="2"/>
          <w:sz w:val="24"/>
          <w:szCs w:val="24"/>
        </w:rPr>
        <w:t>Для п</w:t>
      </w:r>
      <w:r w:rsidRPr="003041C7">
        <w:rPr>
          <w:rFonts w:ascii="Arial" w:hAnsi="Arial" w:cs="Arial"/>
          <w:bCs/>
          <w:kern w:val="2"/>
          <w:sz w:val="24"/>
          <w:szCs w:val="24"/>
        </w:rPr>
        <w:t xml:space="preserve">редоставления земельного участка в собственность бесплатно  </w:t>
      </w:r>
      <w:r w:rsidRPr="003041C7">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3041C7">
        <w:rPr>
          <w:rFonts w:ascii="Arial" w:hAnsi="Arial" w:cs="Arial"/>
          <w:sz w:val="24"/>
          <w:szCs w:val="24"/>
        </w:rPr>
        <w:t>предоставлении земельного участка, находящегося в муниципальной собственности, в собственность бесплатно</w:t>
      </w:r>
      <w:r w:rsidRPr="003041C7">
        <w:rPr>
          <w:rFonts w:ascii="Arial" w:hAnsi="Arial" w:cs="Arial"/>
          <w:kern w:val="2"/>
          <w:sz w:val="24"/>
          <w:szCs w:val="24"/>
        </w:rPr>
        <w:t xml:space="preserve"> (далее – заявление) по форме согласно приложению </w:t>
      </w:r>
      <w:r w:rsidR="00017CF6">
        <w:rPr>
          <w:rFonts w:ascii="Arial" w:hAnsi="Arial" w:cs="Arial"/>
          <w:kern w:val="2"/>
          <w:sz w:val="24"/>
          <w:szCs w:val="24"/>
        </w:rPr>
        <w:t>№</w:t>
      </w:r>
      <w:r w:rsidRPr="003041C7">
        <w:rPr>
          <w:rFonts w:ascii="Arial" w:hAnsi="Arial" w:cs="Arial"/>
          <w:kern w:val="2"/>
          <w:sz w:val="24"/>
          <w:szCs w:val="24"/>
        </w:rPr>
        <w:t>1 к настоящему административному регламенту.</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28. К заявлению заявитель или его представитель прилагает следующие документы: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1) </w:t>
      </w:r>
      <w:r w:rsidRPr="003041C7">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3) документы, по</w:t>
      </w:r>
      <w:r w:rsidRPr="003041C7">
        <w:rPr>
          <w:rFonts w:ascii="Arial" w:hAnsi="Arial" w:cs="Arial"/>
          <w:sz w:val="24"/>
          <w:szCs w:val="24"/>
        </w:rPr>
        <w:t>дтверждающие право заявителя на приобретение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а) для заявителя, предусмотренного подпунктом 1 пункта 4 настоящего административного регламента, – </w:t>
      </w:r>
      <w:r w:rsidRPr="003041C7">
        <w:rPr>
          <w:rFonts w:ascii="Arial" w:hAnsi="Arial" w:cs="Arial"/>
          <w:sz w:val="24"/>
          <w:szCs w:val="24"/>
        </w:rPr>
        <w:t>договор о развитии застроенной территории;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б)</w:t>
      </w:r>
      <w:r w:rsidRPr="003041C7">
        <w:rPr>
          <w:rFonts w:ascii="Arial" w:hAnsi="Arial" w:cs="Arial"/>
          <w:kern w:val="2"/>
          <w:sz w:val="24"/>
          <w:szCs w:val="24"/>
        </w:rPr>
        <w:t xml:space="preserve"> для заявителя, предусмотренного подпунктом 2 пункта 4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в) </w:t>
      </w:r>
      <w:r w:rsidRPr="003041C7">
        <w:rPr>
          <w:rFonts w:ascii="Arial" w:hAnsi="Arial" w:cs="Arial"/>
          <w:kern w:val="2"/>
          <w:sz w:val="24"/>
          <w:szCs w:val="24"/>
        </w:rPr>
        <w:t>для заявителя, предусмотренного подпунктом 3 пункта 4 настоящего административного регламента, – р</w:t>
      </w:r>
      <w:r w:rsidRPr="003041C7">
        <w:rPr>
          <w:rFonts w:ascii="Arial" w:hAnsi="Arial" w:cs="Arial"/>
          <w:sz w:val="24"/>
          <w:szCs w:val="24"/>
        </w:rPr>
        <w:t>ешение органа некоммерческой организации о приобретении земельного участка;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 xml:space="preserve">г) </w:t>
      </w:r>
      <w:r w:rsidRPr="003041C7">
        <w:rPr>
          <w:rFonts w:ascii="Arial" w:hAnsi="Arial" w:cs="Arial"/>
          <w:kern w:val="2"/>
          <w:sz w:val="24"/>
          <w:szCs w:val="24"/>
        </w:rPr>
        <w:t>для заявителя, предусмотренного подпунктом 4 пункта 4 настоящего административного регламента, – д</w:t>
      </w:r>
      <w:r w:rsidRPr="003041C7">
        <w:rPr>
          <w:rFonts w:ascii="Arial" w:hAnsi="Arial" w:cs="Arial"/>
          <w:sz w:val="24"/>
          <w:szCs w:val="24"/>
        </w:rPr>
        <w:t>окумент, подтверждающий членство заявителя в некоммерческой организации;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д) для заявителя, предусмотренного подпунктом 6 пункта 4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приказ о приеме на работу;</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выписка из трудовой книжки или трудовой договор (контракт);</w:t>
      </w:r>
      <w:r w:rsidRPr="003041C7">
        <w:rPr>
          <w:rFonts w:ascii="Arial" w:hAnsi="Arial" w:cs="Arial"/>
          <w:kern w:val="2"/>
          <w:sz w:val="24"/>
          <w:szCs w:val="24"/>
        </w:rPr>
        <w:t xml:space="preserve"> </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е) для заявителя, предусмотренного подпунктом 8 пункта 4 настоящего административного регламента, – </w:t>
      </w:r>
      <w:r w:rsidRPr="003041C7">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ж) для заявителя, предусмотренного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«а»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з) для заявителя, предусмотренного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«б»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017CF6" w:rsidRDefault="0074071C" w:rsidP="00017CF6">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и) для заявителя, предусмотренного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«г»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копия трудовой книжки, заверенная работодателем;</w:t>
      </w:r>
    </w:p>
    <w:p w:rsidR="0074071C" w:rsidRPr="003041C7" w:rsidRDefault="0074071C" w:rsidP="00017CF6">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к) для заявителей, предусмотренных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«д»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свидетельство о заключении брака;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л) для заявителей, предусмотренных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«е»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4071C" w:rsidRPr="003041C7" w:rsidRDefault="00017CF6" w:rsidP="00017CF6">
      <w:pPr>
        <w:spacing w:after="0" w:line="240" w:lineRule="auto"/>
        <w:ind w:firstLine="709"/>
        <w:contextualSpacing/>
        <w:rPr>
          <w:rFonts w:ascii="Arial" w:hAnsi="Arial" w:cs="Arial"/>
          <w:sz w:val="24"/>
          <w:szCs w:val="24"/>
        </w:rPr>
      </w:pPr>
      <w:r>
        <w:rPr>
          <w:rFonts w:ascii="Arial" w:hAnsi="Arial" w:cs="Arial"/>
          <w:sz w:val="24"/>
          <w:szCs w:val="24"/>
        </w:rPr>
        <w:t xml:space="preserve"> </w:t>
      </w:r>
      <w:r w:rsidR="0074071C" w:rsidRPr="003041C7">
        <w:rPr>
          <w:rFonts w:ascii="Arial" w:hAnsi="Arial" w:cs="Arial"/>
          <w:sz w:val="24"/>
          <w:szCs w:val="24"/>
        </w:rPr>
        <w:t>свидетельство о смерти одного из родителей;</w:t>
      </w:r>
    </w:p>
    <w:p w:rsidR="0074071C" w:rsidRPr="003041C7" w:rsidRDefault="00017CF6" w:rsidP="00017CF6">
      <w:pPr>
        <w:spacing w:after="0" w:line="240" w:lineRule="auto"/>
        <w:ind w:firstLine="709"/>
        <w:contextualSpacing/>
        <w:rPr>
          <w:rFonts w:ascii="Arial" w:hAnsi="Arial" w:cs="Arial"/>
          <w:sz w:val="24"/>
          <w:szCs w:val="24"/>
        </w:rPr>
      </w:pPr>
      <w:r>
        <w:rPr>
          <w:rFonts w:ascii="Arial" w:hAnsi="Arial" w:cs="Arial"/>
          <w:sz w:val="24"/>
          <w:szCs w:val="24"/>
        </w:rPr>
        <w:t xml:space="preserve"> </w:t>
      </w:r>
      <w:r w:rsidR="0074071C" w:rsidRPr="003041C7">
        <w:rPr>
          <w:rFonts w:ascii="Arial" w:hAnsi="Arial" w:cs="Arial"/>
          <w:sz w:val="24"/>
          <w:szCs w:val="24"/>
        </w:rPr>
        <w:t>свидетельство о расторжении брака;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 решение суда о расторжении брака или признании брака </w:t>
      </w:r>
      <w:proofErr w:type="gramStart"/>
      <w:r w:rsidRPr="003041C7">
        <w:rPr>
          <w:rFonts w:ascii="Arial" w:hAnsi="Arial" w:cs="Arial"/>
          <w:sz w:val="24"/>
          <w:szCs w:val="24"/>
        </w:rPr>
        <w:t>недействительным</w:t>
      </w:r>
      <w:proofErr w:type="gramEnd"/>
      <w:r w:rsidRPr="003041C7">
        <w:rPr>
          <w:rFonts w:ascii="Arial" w:hAnsi="Arial" w:cs="Arial"/>
          <w:sz w:val="24"/>
          <w:szCs w:val="24"/>
        </w:rPr>
        <w:t>, вступившее в законную силу;</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м) для заявителя, предусмотренного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«а» подпункта 11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документ об образовании: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копия трудовой книжки, заверенная работодателем;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н) для заявителя, предусмотренного </w:t>
      </w:r>
      <w:proofErr w:type="spellStart"/>
      <w:r w:rsidRPr="003041C7">
        <w:rPr>
          <w:rFonts w:ascii="Arial" w:hAnsi="Arial" w:cs="Arial"/>
          <w:sz w:val="24"/>
          <w:szCs w:val="24"/>
        </w:rPr>
        <w:t>подподпунктом</w:t>
      </w:r>
      <w:proofErr w:type="spellEnd"/>
      <w:r w:rsidRPr="003041C7">
        <w:rPr>
          <w:rFonts w:ascii="Arial" w:hAnsi="Arial" w:cs="Arial"/>
          <w:sz w:val="24"/>
          <w:szCs w:val="24"/>
        </w:rPr>
        <w:t xml:space="preserve"> «б» подпункта 11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копия трудовой книжки, заверенная работодателем;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о) для заявителя, предусмотренного подпунктом 12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п) для заявителей, предусмотренных подпунктом 13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правоустанавливающие документы на уничтоженное жилое помещение, находящееся в собственности (</w:t>
      </w:r>
      <w:proofErr w:type="spellStart"/>
      <w:r w:rsidRPr="003041C7">
        <w:rPr>
          <w:rFonts w:ascii="Arial" w:hAnsi="Arial" w:cs="Arial"/>
          <w:sz w:val="24"/>
          <w:szCs w:val="24"/>
        </w:rPr>
        <w:t>сособственности</w:t>
      </w:r>
      <w:proofErr w:type="spellEnd"/>
      <w:r w:rsidRPr="003041C7">
        <w:rPr>
          <w:rFonts w:ascii="Arial" w:hAnsi="Arial" w:cs="Arial"/>
          <w:sz w:val="24"/>
          <w:szCs w:val="24"/>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74071C" w:rsidRPr="003041C7" w:rsidRDefault="0074071C" w:rsidP="00CE708E">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р) для заявителя, предусмотренного подпунктом 15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справка, подтверждающая</w:t>
      </w:r>
      <w:r w:rsidR="00CE708E">
        <w:rPr>
          <w:rFonts w:ascii="Arial" w:hAnsi="Arial" w:cs="Arial"/>
          <w:sz w:val="24"/>
          <w:szCs w:val="24"/>
        </w:rPr>
        <w:t xml:space="preserve"> факт установления инвалидности.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lastRenderedPageBreak/>
        <w:t xml:space="preserve">29. Способы получения заявителем </w:t>
      </w:r>
      <w:r w:rsidRPr="003041C7">
        <w:rPr>
          <w:rFonts w:ascii="Arial" w:eastAsia="Times New Roman" w:hAnsi="Arial" w:cs="Arial"/>
          <w:kern w:val="2"/>
          <w:sz w:val="24"/>
          <w:szCs w:val="24"/>
        </w:rPr>
        <w:t xml:space="preserve">или его представителем </w:t>
      </w:r>
      <w:r w:rsidRPr="003041C7">
        <w:rPr>
          <w:rFonts w:ascii="Arial" w:hAnsi="Arial" w:cs="Arial"/>
          <w:kern w:val="2"/>
          <w:sz w:val="24"/>
          <w:szCs w:val="24"/>
        </w:rPr>
        <w:t>документов, указанных в пункте 28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заявитель или его представитель для получения документа, указанного в подпунктах 1, 2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2) </w:t>
      </w:r>
      <w:r w:rsidRPr="003041C7">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«а»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его отсутствия у заявителя обращается</w:t>
      </w:r>
      <w:r w:rsidRPr="003041C7">
        <w:rPr>
          <w:rFonts w:ascii="Arial" w:hAnsi="Arial" w:cs="Arial"/>
          <w:sz w:val="24"/>
          <w:szCs w:val="24"/>
        </w:rPr>
        <w:t xml:space="preserve">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rsidR="0074071C" w:rsidRPr="003041C7" w:rsidRDefault="0074071C" w:rsidP="003041C7">
      <w:pPr>
        <w:spacing w:after="0" w:line="240" w:lineRule="auto"/>
        <w:ind w:firstLine="709"/>
        <w:contextualSpacing/>
        <w:jc w:val="both"/>
        <w:rPr>
          <w:rFonts w:ascii="Arial" w:hAnsi="Arial" w:cs="Arial"/>
          <w:kern w:val="2"/>
          <w:sz w:val="24"/>
          <w:szCs w:val="24"/>
        </w:rPr>
      </w:pPr>
      <w:proofErr w:type="gramStart"/>
      <w:r w:rsidRPr="003041C7">
        <w:rPr>
          <w:rFonts w:ascii="Arial" w:hAnsi="Arial" w:cs="Arial"/>
          <w:kern w:val="2"/>
          <w:sz w:val="24"/>
          <w:szCs w:val="24"/>
        </w:rPr>
        <w:t xml:space="preserve">3) заявитель или его представитель для получения документа, указанного в абзаце четвертом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«б» подпункта 3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roofErr w:type="gramEnd"/>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4) заявитель или его представитель для получения документа, указанного в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«г» подпункта 3 пункта 28 настоящего административного регламента, в случае отсутствия у заявителя членской книжки садовода, должен обратиться в правление некоммерческой организации, членом которой заявитель является;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5) заявитель или его представитель для получения документов, указанных в абзаце третьем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«д»,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«и», абзаце третьем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«м» подпункта 3 пункта 28 настоящего административного регламента, обращается к работодателю по месту работы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6) заявитель или его представитель для получения документов, указанных в абзаце четвертом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«л»</w:t>
      </w:r>
      <w:r w:rsidR="00CE708E">
        <w:rPr>
          <w:rFonts w:ascii="Arial" w:hAnsi="Arial" w:cs="Arial"/>
          <w:kern w:val="2"/>
          <w:sz w:val="24"/>
          <w:szCs w:val="24"/>
        </w:rPr>
        <w:t xml:space="preserve"> </w:t>
      </w:r>
      <w:r w:rsidRPr="003041C7">
        <w:rPr>
          <w:rFonts w:ascii="Arial" w:hAnsi="Arial" w:cs="Arial"/>
          <w:kern w:val="2"/>
          <w:sz w:val="24"/>
          <w:szCs w:val="24"/>
        </w:rPr>
        <w:t>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суд, вынесший указанное решение;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7) </w:t>
      </w:r>
      <w:r w:rsidRPr="003041C7">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3041C7">
        <w:rPr>
          <w:rFonts w:ascii="Arial" w:hAnsi="Arial" w:cs="Arial"/>
          <w:kern w:val="2"/>
          <w:sz w:val="24"/>
          <w:szCs w:val="24"/>
        </w:rPr>
        <w:t>подподпунктах</w:t>
      </w:r>
      <w:proofErr w:type="spellEnd"/>
      <w:r w:rsidRPr="003041C7">
        <w:rPr>
          <w:rFonts w:ascii="Arial" w:hAnsi="Arial" w:cs="Arial"/>
          <w:kern w:val="2"/>
          <w:sz w:val="24"/>
          <w:szCs w:val="24"/>
        </w:rPr>
        <w:t xml:space="preserve"> «ж», «з», «о»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74071C" w:rsidRPr="003041C7" w:rsidRDefault="0074071C" w:rsidP="003041C7">
      <w:pPr>
        <w:spacing w:after="0" w:line="240" w:lineRule="auto"/>
        <w:ind w:firstLine="709"/>
        <w:contextualSpacing/>
        <w:jc w:val="both"/>
        <w:rPr>
          <w:rFonts w:ascii="Arial" w:hAnsi="Arial" w:cs="Arial"/>
          <w:color w:val="000000"/>
          <w:spacing w:val="3"/>
          <w:sz w:val="24"/>
          <w:szCs w:val="24"/>
        </w:rPr>
      </w:pPr>
      <w:r w:rsidRPr="003041C7">
        <w:rPr>
          <w:rFonts w:ascii="Arial" w:hAnsi="Arial" w:cs="Arial"/>
          <w:sz w:val="24"/>
          <w:szCs w:val="24"/>
        </w:rPr>
        <w:t xml:space="preserve">8) </w:t>
      </w:r>
      <w:r w:rsidRPr="003041C7">
        <w:rPr>
          <w:rFonts w:ascii="Arial" w:hAnsi="Arial" w:cs="Arial"/>
          <w:kern w:val="2"/>
          <w:sz w:val="24"/>
          <w:szCs w:val="24"/>
        </w:rPr>
        <w:t xml:space="preserve">заявитель или его представитель для получения документа, указанного в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«р»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 xml:space="preserve">в случае его отсутствия у заявителя обращается </w:t>
      </w:r>
      <w:r w:rsidRPr="003041C7">
        <w:rPr>
          <w:rFonts w:ascii="Arial" w:hAnsi="Arial" w:cs="Arial"/>
          <w:sz w:val="24"/>
          <w:szCs w:val="24"/>
        </w:rPr>
        <w:t xml:space="preserve">в </w:t>
      </w:r>
      <w:r w:rsidRPr="003041C7">
        <w:rPr>
          <w:rFonts w:ascii="Arial" w:hAnsi="Arial" w:cs="Arial"/>
          <w:color w:val="000000"/>
          <w:spacing w:val="3"/>
          <w:sz w:val="24"/>
          <w:szCs w:val="24"/>
        </w:rPr>
        <w:t xml:space="preserve">федеральное государственное учреждение </w:t>
      </w:r>
      <w:proofErr w:type="gramStart"/>
      <w:r w:rsidRPr="003041C7">
        <w:rPr>
          <w:rFonts w:ascii="Arial" w:hAnsi="Arial" w:cs="Arial"/>
          <w:color w:val="000000"/>
          <w:spacing w:val="3"/>
          <w:sz w:val="24"/>
          <w:szCs w:val="24"/>
        </w:rPr>
        <w:t>медико-социальной</w:t>
      </w:r>
      <w:proofErr w:type="gramEnd"/>
      <w:r w:rsidRPr="003041C7">
        <w:rPr>
          <w:rFonts w:ascii="Arial" w:hAnsi="Arial" w:cs="Arial"/>
          <w:color w:val="000000"/>
          <w:spacing w:val="3"/>
          <w:sz w:val="24"/>
          <w:szCs w:val="24"/>
        </w:rPr>
        <w:t xml:space="preserve"> экспертизы;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color w:val="000000"/>
          <w:spacing w:val="3"/>
          <w:sz w:val="24"/>
          <w:szCs w:val="24"/>
        </w:rPr>
        <w:t xml:space="preserve">9) </w:t>
      </w:r>
      <w:r w:rsidRPr="003041C7">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«к»,  абзацах втором и третьем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«л»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соответствующий орган записи актов гражданского состояния.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3041C7">
        <w:rPr>
          <w:rFonts w:ascii="Arial" w:eastAsia="Times New Roman" w:hAnsi="Arial" w:cs="Arial"/>
          <w:kern w:val="2"/>
          <w:sz w:val="24"/>
          <w:szCs w:val="24"/>
        </w:rPr>
        <w:t>одним из следующих способов: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путем личного обращения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3041C7">
        <w:rPr>
          <w:rFonts w:ascii="Arial" w:eastAsia="Times New Roman" w:hAnsi="Arial" w:cs="Arial"/>
          <w:kern w:val="2"/>
          <w:sz w:val="24"/>
          <w:szCs w:val="24"/>
        </w:rPr>
        <w:lastRenderedPageBreak/>
        <w:t>уполномоченным в соответствии с законодательством на совершение нотариальных действий;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через личный кабинет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путем направления на официальный адрес электронной почты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через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31. </w:t>
      </w:r>
      <w:proofErr w:type="gramStart"/>
      <w:r w:rsidRPr="003041C7">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FD581C">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w:t>
      </w:r>
      <w:proofErr w:type="gramEnd"/>
      <w:r w:rsidRPr="003041C7">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3041C7">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FD581C">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3041C7">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33. Требования к документам, представляемым заявителем</w:t>
      </w:r>
      <w:r w:rsidRPr="003041C7">
        <w:rPr>
          <w:rFonts w:ascii="Arial" w:hAnsi="Arial" w:cs="Arial"/>
          <w:sz w:val="24"/>
          <w:szCs w:val="24"/>
        </w:rPr>
        <w:t xml:space="preserve"> </w:t>
      </w:r>
      <w:r w:rsidRPr="003041C7">
        <w:rPr>
          <w:rFonts w:ascii="Arial" w:eastAsia="Times New Roman" w:hAnsi="Arial" w:cs="Arial"/>
          <w:kern w:val="2"/>
          <w:sz w:val="24"/>
          <w:szCs w:val="24"/>
        </w:rPr>
        <w:t>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тексты документов должны быть написаны разборчиво;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документы не должны быть исполнены карандашом;</w:t>
      </w:r>
    </w:p>
    <w:p w:rsidR="0074071C" w:rsidRPr="003041C7" w:rsidRDefault="0074071C" w:rsidP="00FD581C">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Глава 10. Исчерпывающий перечень документов, необходимых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соответствии с нормативными правовыми актами для предоставления</w:t>
      </w:r>
      <w:r w:rsidRPr="003041C7">
        <w:rPr>
          <w:rFonts w:ascii="Arial" w:eastAsia="Times New Roman" w:hAnsi="Arial" w:cs="Arial"/>
          <w:kern w:val="2"/>
          <w:sz w:val="24"/>
          <w:szCs w:val="24"/>
        </w:rPr>
        <w:br/>
        <w:t>муниципальной услуги, которые находятся в распоряжении</w:t>
      </w:r>
    </w:p>
    <w:p w:rsidR="0074071C" w:rsidRPr="003041C7" w:rsidRDefault="0074071C" w:rsidP="00FD581C">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государственных органов, органов местного самоуправления</w:t>
      </w:r>
      <w:r w:rsidRPr="003041C7">
        <w:rPr>
          <w:rFonts w:ascii="Arial" w:eastAsia="Times New Roman" w:hAnsi="Arial" w:cs="Arial"/>
          <w:kern w:val="2"/>
          <w:sz w:val="24"/>
          <w:szCs w:val="24"/>
        </w:rPr>
        <w:br/>
        <w:t>и иных органов, участвующих в предоставлении муниципальной</w:t>
      </w:r>
      <w:r w:rsidRPr="003041C7">
        <w:rPr>
          <w:rFonts w:ascii="Arial" w:eastAsia="Times New Roman" w:hAnsi="Arial" w:cs="Arial"/>
          <w:kern w:val="2"/>
          <w:sz w:val="24"/>
          <w:szCs w:val="24"/>
        </w:rPr>
        <w:br/>
        <w:t>услуги, и которые заявитель или его представитель вправе представить</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bookmarkStart w:id="2" w:name="Par232"/>
      <w:bookmarkEnd w:id="2"/>
      <w:r w:rsidRPr="003041C7">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3041C7">
        <w:rPr>
          <w:rFonts w:ascii="Arial" w:eastAsia="Times New Roman" w:hAnsi="Arial" w:cs="Arial"/>
          <w:kern w:val="2"/>
          <w:sz w:val="24"/>
          <w:szCs w:val="24"/>
        </w:rPr>
        <w:lastRenderedPageBreak/>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2) выписка из Единого государственного реестра недвижимости (далее – ЕГРН) </w:t>
      </w:r>
      <w:r w:rsidRPr="003041C7">
        <w:rPr>
          <w:rFonts w:ascii="Arial" w:hAnsi="Arial" w:cs="Arial"/>
          <w:sz w:val="24"/>
          <w:szCs w:val="24"/>
        </w:rPr>
        <w:t>об объекте недвижимости (об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3)</w:t>
      </w:r>
      <w:r w:rsidRPr="003041C7">
        <w:rPr>
          <w:rFonts w:ascii="Arial" w:eastAsia="Times New Roman" w:hAnsi="Arial" w:cs="Arial"/>
          <w:i/>
          <w:kern w:val="2"/>
          <w:sz w:val="24"/>
          <w:szCs w:val="24"/>
        </w:rPr>
        <w:t xml:space="preserve"> </w:t>
      </w:r>
      <w:r w:rsidRPr="003041C7">
        <w:rPr>
          <w:rFonts w:ascii="Arial" w:hAnsi="Arial" w:cs="Arial"/>
          <w:sz w:val="24"/>
          <w:szCs w:val="24"/>
        </w:rPr>
        <w:t>утвержденный проект планировки и утвержденный проект межевания территории;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hAnsi="Arial" w:cs="Arial"/>
          <w:sz w:val="24"/>
          <w:szCs w:val="24"/>
        </w:rPr>
        <w:t>4) выписка из ЕГРН об объекте недвижимости (о здании и (или) сооружении), расположенном (расположенных) на испрашиваемом земельном участке)</w:t>
      </w:r>
      <w:r w:rsidRPr="003041C7">
        <w:rPr>
          <w:rFonts w:ascii="Arial" w:eastAsia="Times New Roman" w:hAnsi="Arial" w:cs="Arial"/>
          <w:kern w:val="2"/>
          <w:sz w:val="24"/>
          <w:szCs w:val="24"/>
        </w:rPr>
        <w:t>;</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5) проект организации и застройки территории некоммерческого объединения (в случае отсутствия утвержденного проекта межевания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6) договор аренды земельного участка, заключенный с администрацией;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выписка из ЕГРН о правах отдельного лица на имевшиеся (имеющиеся) у него объекты недвижимости в отношении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10) справка уполномоченного органа о реабилитации, выданная в соответствии с Законом Российской Феде</w:t>
      </w:r>
      <w:r w:rsidR="00FD581C">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FD581C">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11)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12)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13) выписка из ЕГРН о правах отдельного лица на имевшиеся (имеющиеся) у него объекты недвижимости в отношении членов семьи;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14) акт органа опеки и попечительства о назначении опекуна или попечителя;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15)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16)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17) справка органа, уполномоченного на ведение учета граждан, имеющих право на получение социальных выплат для приобретения жилья в связи с </w:t>
      </w:r>
      <w:r w:rsidRPr="003041C7">
        <w:rPr>
          <w:rFonts w:ascii="Arial" w:hAnsi="Arial" w:cs="Arial"/>
          <w:sz w:val="24"/>
          <w:szCs w:val="24"/>
        </w:rPr>
        <w:lastRenderedPageBreak/>
        <w:t>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3041C7">
        <w:rPr>
          <w:rFonts w:ascii="Arial" w:hAnsi="Arial" w:cs="Arial"/>
          <w:sz w:val="24"/>
          <w:szCs w:val="24"/>
        </w:rPr>
        <w:t xml:space="preserve"> и не получил соответствующую социальную выплату;</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18) выписка из ЕГРН об объекте недвижимости в отношении жилого дома, расположенного на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19)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w:t>
      </w:r>
      <w:r w:rsidR="00FD581C">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3041C7">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20)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w:t>
      </w:r>
      <w:r w:rsidR="00FD581C">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3041C7">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21)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041C7">
        <w:rPr>
          <w:rFonts w:ascii="Arial" w:hAnsi="Arial" w:cs="Arial"/>
          <w:sz w:val="24"/>
          <w:szCs w:val="24"/>
        </w:rPr>
        <w:t>Богучанской</w:t>
      </w:r>
      <w:proofErr w:type="spellEnd"/>
      <w:r w:rsidRPr="003041C7">
        <w:rPr>
          <w:rFonts w:ascii="Arial" w:hAnsi="Arial" w:cs="Arial"/>
          <w:sz w:val="24"/>
          <w:szCs w:val="24"/>
        </w:rPr>
        <w:t xml:space="preserve"> ГЭС, заключенный в соответствии с Законом Иркутской области</w:t>
      </w:r>
      <w:r w:rsidR="00FD581C">
        <w:rPr>
          <w:rFonts w:ascii="Arial" w:hAnsi="Arial" w:cs="Arial"/>
          <w:sz w:val="24"/>
          <w:szCs w:val="24"/>
        </w:rPr>
        <w:t xml:space="preserve">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3041C7">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22)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w:t>
      </w:r>
      <w:r w:rsidR="00FD581C">
        <w:rPr>
          <w:rFonts w:ascii="Arial" w:hAnsi="Arial" w:cs="Arial"/>
          <w:sz w:val="24"/>
          <w:szCs w:val="24"/>
        </w:rPr>
        <w:t>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23)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w:t>
      </w:r>
      <w:r w:rsidR="00FD581C">
        <w:rPr>
          <w:rFonts w:ascii="Arial" w:hAnsi="Arial" w:cs="Arial"/>
          <w:sz w:val="24"/>
          <w:szCs w:val="24"/>
        </w:rPr>
        <w:t>области от 11 марта 2014 года №</w:t>
      </w:r>
      <w:r w:rsidRPr="003041C7">
        <w:rPr>
          <w:rFonts w:ascii="Arial" w:hAnsi="Arial" w:cs="Arial"/>
          <w:sz w:val="24"/>
          <w:szCs w:val="24"/>
        </w:rPr>
        <w:t xml:space="preserve">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w:t>
      </w:r>
      <w:r w:rsidRPr="003041C7">
        <w:rPr>
          <w:rFonts w:ascii="Arial" w:hAnsi="Arial" w:cs="Arial"/>
          <w:sz w:val="24"/>
          <w:szCs w:val="24"/>
        </w:rPr>
        <w:lastRenderedPageBreak/>
        <w:t>учитываемый земельный участок в соответствии с указанным Законом Иркутской</w:t>
      </w:r>
      <w:proofErr w:type="gramEnd"/>
      <w:r w:rsidRPr="003041C7">
        <w:rPr>
          <w:rFonts w:ascii="Arial" w:hAnsi="Arial" w:cs="Arial"/>
          <w:sz w:val="24"/>
          <w:szCs w:val="24"/>
        </w:rPr>
        <w:t xml:space="preserve">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25) заключение территориального </w:t>
      </w:r>
      <w:proofErr w:type="gramStart"/>
      <w:r w:rsidRPr="003041C7">
        <w:rPr>
          <w:rFonts w:ascii="Arial" w:hAnsi="Arial" w:cs="Arial"/>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3041C7">
        <w:rPr>
          <w:rFonts w:ascii="Arial" w:hAnsi="Arial" w:cs="Arial"/>
          <w:sz w:val="24"/>
          <w:szCs w:val="24"/>
        </w:rPr>
        <w:t xml:space="preserve"> и экологии Российской Федерации о нахождении земельного участка в границах </w:t>
      </w:r>
      <w:proofErr w:type="spellStart"/>
      <w:r w:rsidRPr="003041C7">
        <w:rPr>
          <w:rFonts w:ascii="Arial" w:hAnsi="Arial" w:cs="Arial"/>
          <w:sz w:val="24"/>
          <w:szCs w:val="24"/>
        </w:rPr>
        <w:t>водоохранной</w:t>
      </w:r>
      <w:proofErr w:type="spellEnd"/>
      <w:r w:rsidRPr="003041C7">
        <w:rPr>
          <w:rFonts w:ascii="Arial" w:hAnsi="Arial" w:cs="Arial"/>
          <w:sz w:val="24"/>
          <w:szCs w:val="24"/>
        </w:rPr>
        <w:t xml:space="preserve"> зоны, в пределах береговой полосы.</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35. Для получения документов, указанных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с запросом </w:t>
      </w:r>
      <w:r w:rsidRPr="003041C7">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3041C7">
        <w:rPr>
          <w:rFonts w:ascii="Arial" w:hAnsi="Arial" w:cs="Arial"/>
          <w:kern w:val="2"/>
          <w:sz w:val="24"/>
          <w:szCs w:val="24"/>
        </w:rPr>
        <w:t>интернет-технологий</w:t>
      </w:r>
      <w:proofErr w:type="gramEnd"/>
      <w:r w:rsidRPr="003041C7">
        <w:rPr>
          <w:rFonts w:ascii="Arial" w:hAnsi="Arial" w:cs="Arial"/>
          <w:kern w:val="2"/>
          <w:sz w:val="24"/>
          <w:szCs w:val="24"/>
        </w:rPr>
        <w:t>, включая Единый портал государственных и муниципальных услуг (функций).</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FD581C">
        <w:rPr>
          <w:rFonts w:ascii="Arial" w:eastAsia="Times New Roman" w:hAnsi="Arial" w:cs="Arial"/>
          <w:kern w:val="2"/>
          <w:sz w:val="24"/>
          <w:szCs w:val="24"/>
        </w:rPr>
        <w:t>о закона</w:t>
      </w:r>
      <w:proofErr w:type="gramEnd"/>
      <w:r w:rsidR="00FD581C">
        <w:rPr>
          <w:rFonts w:ascii="Arial" w:eastAsia="Times New Roman" w:hAnsi="Arial" w:cs="Arial"/>
          <w:kern w:val="2"/>
          <w:sz w:val="24"/>
          <w:szCs w:val="24"/>
        </w:rPr>
        <w:t xml:space="preserve">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12. Исчерпывающий перечень оснований для приостановления</w:t>
      </w: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или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40. Основаниями для отказа в предоставлении муниципальной услуги являются: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1) заявление </w:t>
      </w:r>
      <w:r w:rsidRPr="003041C7">
        <w:rPr>
          <w:rFonts w:ascii="Arial" w:hAnsi="Arial" w:cs="Arial"/>
          <w:sz w:val="24"/>
          <w:szCs w:val="24"/>
        </w:rPr>
        <w:t xml:space="preserve">не соответствует положениям, предусмотренным пунктом 27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заявление </w:t>
      </w:r>
      <w:r w:rsidRPr="003041C7">
        <w:rPr>
          <w:rFonts w:ascii="Arial" w:hAnsi="Arial" w:cs="Arial"/>
          <w:sz w:val="24"/>
          <w:szCs w:val="24"/>
        </w:rPr>
        <w:t xml:space="preserve">подано в </w:t>
      </w:r>
      <w:r w:rsidRPr="0027052D">
        <w:rPr>
          <w:rFonts w:ascii="Arial" w:hAnsi="Arial" w:cs="Arial"/>
          <w:sz w:val="24"/>
          <w:szCs w:val="24"/>
        </w:rPr>
        <w:t>иной уполномоченный орган</w:t>
      </w:r>
      <w:r w:rsidRPr="0027052D">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bCs/>
          <w:iCs/>
          <w:sz w:val="24"/>
          <w:szCs w:val="24"/>
        </w:rPr>
      </w:pPr>
      <w:r w:rsidRPr="003041C7">
        <w:rPr>
          <w:rFonts w:ascii="Arial" w:eastAsia="Times New Roman" w:hAnsi="Arial" w:cs="Arial"/>
          <w:kern w:val="2"/>
          <w:sz w:val="24"/>
          <w:szCs w:val="24"/>
        </w:rPr>
        <w:t xml:space="preserve">3) </w:t>
      </w:r>
      <w:r w:rsidRPr="003041C7">
        <w:rPr>
          <w:rFonts w:ascii="Arial" w:hAnsi="Arial" w:cs="Arial"/>
          <w:bCs/>
          <w:iCs/>
          <w:sz w:val="24"/>
          <w:szCs w:val="24"/>
        </w:rPr>
        <w:t xml:space="preserve">к заявлению не приложены документы, предоставляемые в соответствии с пунктом 28 </w:t>
      </w:r>
      <w:r w:rsidRPr="003041C7">
        <w:rPr>
          <w:rFonts w:ascii="Arial" w:hAnsi="Arial" w:cs="Arial"/>
          <w:kern w:val="2"/>
          <w:sz w:val="24"/>
          <w:szCs w:val="24"/>
        </w:rPr>
        <w:t xml:space="preserve">настоящего </w:t>
      </w:r>
      <w:r w:rsidRPr="003041C7">
        <w:rPr>
          <w:rFonts w:ascii="Arial" w:hAnsi="Arial" w:cs="Arial"/>
          <w:bCs/>
          <w:iCs/>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13. Перечень услуг, которые являются необходимыми</w:t>
      </w:r>
      <w:r w:rsidRPr="003041C7">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bCs/>
          <w:kern w:val="2"/>
          <w:sz w:val="24"/>
          <w:szCs w:val="24"/>
        </w:rPr>
      </w:pPr>
      <w:r w:rsidRPr="003041C7">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0F2C7C" w:rsidRPr="00B35830">
        <w:rPr>
          <w:rFonts w:ascii="Arial" w:hAnsi="Arial" w:cs="Arial"/>
          <w:sz w:val="24"/>
          <w:szCs w:val="24"/>
        </w:rPr>
        <w:t>Думы муниципального образования «</w:t>
      </w:r>
      <w:r w:rsidR="00D20638">
        <w:rPr>
          <w:rFonts w:ascii="Arial" w:hAnsi="Arial" w:cs="Arial"/>
          <w:sz w:val="24"/>
          <w:szCs w:val="24"/>
        </w:rPr>
        <w:t>Олойское</w:t>
      </w:r>
      <w:r w:rsidR="000F2C7C" w:rsidRPr="00B35830">
        <w:rPr>
          <w:rFonts w:ascii="Arial" w:hAnsi="Arial" w:cs="Arial"/>
          <w:sz w:val="24"/>
          <w:szCs w:val="24"/>
        </w:rPr>
        <w:t xml:space="preserve">» </w:t>
      </w:r>
      <w:r w:rsidR="0055782F" w:rsidRPr="000B2144">
        <w:rPr>
          <w:rFonts w:ascii="Arial" w:hAnsi="Arial" w:cs="Arial"/>
          <w:color w:val="000000" w:themeColor="text1"/>
          <w:sz w:val="24"/>
          <w:szCs w:val="24"/>
        </w:rPr>
        <w:t xml:space="preserve">от </w:t>
      </w:r>
      <w:r w:rsidR="0055782F">
        <w:rPr>
          <w:rFonts w:ascii="Arial" w:hAnsi="Arial" w:cs="Arial"/>
          <w:color w:val="000000" w:themeColor="text1"/>
          <w:sz w:val="24"/>
          <w:szCs w:val="24"/>
        </w:rPr>
        <w:t>08.11.2012</w:t>
      </w:r>
      <w:r w:rsidR="0055782F" w:rsidRPr="000B2144">
        <w:rPr>
          <w:rFonts w:ascii="Arial" w:hAnsi="Arial" w:cs="Arial"/>
          <w:color w:val="000000" w:themeColor="text1"/>
          <w:sz w:val="24"/>
          <w:szCs w:val="24"/>
        </w:rPr>
        <w:t>г</w:t>
      </w:r>
      <w:r w:rsidR="0055782F" w:rsidRPr="000B2144">
        <w:rPr>
          <w:rFonts w:ascii="Arial" w:hAnsi="Arial" w:cs="Arial"/>
          <w:i/>
          <w:color w:val="000000" w:themeColor="text1"/>
          <w:sz w:val="24"/>
          <w:szCs w:val="24"/>
        </w:rPr>
        <w:t>.</w:t>
      </w:r>
      <w:r w:rsidR="0055782F" w:rsidRPr="000B2144">
        <w:rPr>
          <w:rFonts w:ascii="Arial" w:hAnsi="Arial" w:cs="Arial"/>
          <w:sz w:val="24"/>
          <w:szCs w:val="24"/>
        </w:rPr>
        <w:t xml:space="preserve"> </w:t>
      </w:r>
      <w:r w:rsidR="0055782F" w:rsidRPr="000B2144">
        <w:rPr>
          <w:rFonts w:ascii="Arial" w:hAnsi="Arial" w:cs="Arial"/>
          <w:color w:val="000000" w:themeColor="text1"/>
          <w:sz w:val="24"/>
          <w:szCs w:val="24"/>
        </w:rPr>
        <w:t>№</w:t>
      </w:r>
      <w:r w:rsidR="0055782F">
        <w:rPr>
          <w:rFonts w:ascii="Arial" w:hAnsi="Arial" w:cs="Arial"/>
          <w:color w:val="000000" w:themeColor="text1"/>
          <w:sz w:val="24"/>
          <w:szCs w:val="24"/>
        </w:rPr>
        <w:t>27</w:t>
      </w:r>
      <w:r w:rsidRPr="003041C7">
        <w:rPr>
          <w:rFonts w:ascii="Arial" w:eastAsia="Times New Roman"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776AF1">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14. Порядок, размер и основания взимания государственной</w:t>
      </w:r>
      <w:r w:rsidRPr="003041C7">
        <w:rPr>
          <w:rFonts w:ascii="Arial" w:eastAsia="Times New Roman" w:hAnsi="Arial" w:cs="Arial"/>
          <w:kern w:val="2"/>
          <w:sz w:val="24"/>
          <w:szCs w:val="24"/>
        </w:rPr>
        <w:br/>
        <w:t>пошлины или иной платы, взимаемой за предоставление</w:t>
      </w:r>
      <w:r w:rsidRPr="003041C7">
        <w:rPr>
          <w:rFonts w:ascii="Arial" w:eastAsia="Times New Roman" w:hAnsi="Arial" w:cs="Arial"/>
          <w:kern w:val="2"/>
          <w:sz w:val="24"/>
          <w:szCs w:val="24"/>
        </w:rPr>
        <w:br/>
        <w:t>муниципальной услуги, в том числе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bookmarkStart w:id="3" w:name="Par277"/>
      <w:bookmarkEnd w:id="3"/>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43. </w:t>
      </w:r>
      <w:proofErr w:type="gramStart"/>
      <w:r w:rsidRPr="003041C7">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3041C7">
        <w:rPr>
          <w:rFonts w:ascii="Arial" w:eastAsia="Times New Roman" w:hAnsi="Arial" w:cs="Arial"/>
          <w:kern w:val="2"/>
          <w:sz w:val="24"/>
          <w:szCs w:val="24"/>
          <w:vertAlign w:val="superscript"/>
        </w:rPr>
        <w:t>1</w:t>
      </w:r>
      <w:r w:rsidRPr="003041C7">
        <w:rPr>
          <w:rFonts w:ascii="Arial" w:eastAsia="Times New Roman" w:hAnsi="Arial" w:cs="Arial"/>
          <w:kern w:val="2"/>
          <w:sz w:val="24"/>
          <w:szCs w:val="24"/>
        </w:rPr>
        <w:t xml:space="preserve"> статьи 16 Федерального закон</w:t>
      </w:r>
      <w:r w:rsidR="00E8548D">
        <w:rPr>
          <w:rFonts w:ascii="Arial" w:eastAsia="Times New Roman" w:hAnsi="Arial" w:cs="Arial"/>
          <w:kern w:val="2"/>
          <w:sz w:val="24"/>
          <w:szCs w:val="24"/>
        </w:rPr>
        <w:t>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3041C7">
        <w:rPr>
          <w:rFonts w:ascii="Arial" w:eastAsia="Times New Roman" w:hAnsi="Arial" w:cs="Arial"/>
          <w:kern w:val="2"/>
          <w:sz w:val="24"/>
          <w:szCs w:val="24"/>
        </w:rPr>
        <w:t xml:space="preserve"> взимается.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E8548D">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15. Порядок, размер и основания взимания платы</w:t>
      </w:r>
      <w:r w:rsidRPr="003041C7">
        <w:rPr>
          <w:rFonts w:ascii="Arial" w:eastAsia="Times New Roman" w:hAnsi="Arial" w:cs="Arial"/>
          <w:kern w:val="2"/>
          <w:sz w:val="24"/>
          <w:szCs w:val="24"/>
        </w:rPr>
        <w:br/>
        <w:t>за предоставление услуг, которые являются необходимыми</w:t>
      </w:r>
      <w:r w:rsidRPr="003041C7">
        <w:rPr>
          <w:rFonts w:ascii="Arial" w:eastAsia="Times New Roman" w:hAnsi="Arial" w:cs="Arial"/>
          <w:kern w:val="2"/>
          <w:sz w:val="24"/>
          <w:szCs w:val="24"/>
        </w:rPr>
        <w:br/>
        <w:t>и обязательными для предоставления муниципальной услуги,</w:t>
      </w:r>
      <w:r w:rsidRPr="003041C7">
        <w:rPr>
          <w:rFonts w:ascii="Arial" w:eastAsia="Times New Roman" w:hAnsi="Arial" w:cs="Arial"/>
          <w:kern w:val="2"/>
          <w:sz w:val="24"/>
          <w:szCs w:val="24"/>
        </w:rPr>
        <w:br/>
        <w:t>включая информацию о методике расчета размера такой платы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B5988">
      <w:pPr>
        <w:spacing w:after="0" w:line="240" w:lineRule="auto"/>
        <w:ind w:firstLine="709"/>
        <w:contextualSpacing/>
        <w:jc w:val="center"/>
        <w:rPr>
          <w:rFonts w:ascii="Arial" w:eastAsia="Times New Roman" w:hAnsi="Arial" w:cs="Arial"/>
          <w:kern w:val="2"/>
          <w:sz w:val="24"/>
          <w:szCs w:val="24"/>
        </w:rPr>
      </w:pPr>
      <w:bookmarkStart w:id="4" w:name="Par285"/>
      <w:bookmarkEnd w:id="4"/>
      <w:r w:rsidRPr="003041C7">
        <w:rPr>
          <w:rFonts w:ascii="Arial" w:eastAsia="Times New Roman" w:hAnsi="Arial" w:cs="Arial"/>
          <w:kern w:val="2"/>
          <w:sz w:val="24"/>
          <w:szCs w:val="24"/>
        </w:rPr>
        <w:t>Глава 16. Максимальный срок ожидания в очереди</w:t>
      </w:r>
      <w:r w:rsidRPr="003041C7">
        <w:rPr>
          <w:rFonts w:ascii="Arial" w:eastAsia="Times New Roman" w:hAnsi="Arial" w:cs="Arial"/>
          <w:kern w:val="2"/>
          <w:sz w:val="24"/>
          <w:szCs w:val="24"/>
        </w:rPr>
        <w:br/>
        <w:t>при подаче заявления и при получении</w:t>
      </w:r>
      <w:r w:rsidRPr="003041C7">
        <w:rPr>
          <w:rFonts w:ascii="Arial" w:eastAsia="Times New Roman" w:hAnsi="Arial" w:cs="Arial"/>
          <w:kern w:val="2"/>
          <w:sz w:val="24"/>
          <w:szCs w:val="24"/>
        </w:rPr>
        <w:br/>
        <w:t>результата предоставления такой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B5988">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17. Срок и порядок регистрации заявления,</w:t>
      </w:r>
      <w:r w:rsidRPr="003041C7">
        <w:rPr>
          <w:rFonts w:ascii="Arial" w:eastAsia="Times New Roman" w:hAnsi="Arial" w:cs="Arial"/>
          <w:kern w:val="2"/>
          <w:sz w:val="24"/>
          <w:szCs w:val="24"/>
        </w:rPr>
        <w:br/>
        <w:t>в том числе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A22F53">
        <w:rPr>
          <w:rFonts w:ascii="Arial" w:eastAsia="Times New Roman" w:hAnsi="Arial" w:cs="Arial"/>
          <w:kern w:val="2"/>
          <w:sz w:val="24"/>
          <w:szCs w:val="24"/>
        </w:rPr>
        <w:t xml:space="preserve">, в </w:t>
      </w:r>
      <w:r w:rsidR="000B5988" w:rsidRPr="00A22F53">
        <w:rPr>
          <w:rFonts w:ascii="Arial" w:hAnsi="Arial" w:cs="Arial"/>
          <w:sz w:val="24"/>
          <w:szCs w:val="24"/>
        </w:rPr>
        <w:t>Журнале регистрации входящей корреспонденции</w:t>
      </w:r>
      <w:r w:rsidRPr="00A22F53">
        <w:rPr>
          <w:rFonts w:ascii="Arial" w:eastAsia="Times New Roman" w:hAnsi="Arial" w:cs="Arial"/>
          <w:kern w:val="2"/>
          <w:sz w:val="24"/>
          <w:szCs w:val="24"/>
        </w:rPr>
        <w:t xml:space="preserve"> путем присвоения</w:t>
      </w:r>
      <w:r w:rsidRPr="003041C7">
        <w:rPr>
          <w:rFonts w:ascii="Arial" w:eastAsia="Times New Roman" w:hAnsi="Arial" w:cs="Arial"/>
          <w:kern w:val="2"/>
          <w:sz w:val="24"/>
          <w:szCs w:val="24"/>
        </w:rPr>
        <w:t xml:space="preserve"> указанным документам входящего номера с указанием даты получения.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3041C7">
        <w:rPr>
          <w:rFonts w:ascii="Arial" w:eastAsia="Times New Roman" w:hAnsi="Arial" w:cs="Arial"/>
          <w:kern w:val="2"/>
          <w:sz w:val="24"/>
          <w:szCs w:val="24"/>
        </w:rPr>
        <w:t xml:space="preserve">или его представителя </w:t>
      </w:r>
      <w:r w:rsidRPr="003041C7">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B5988">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18. Требования к помещениям, в которых</w:t>
      </w:r>
      <w:r w:rsidRPr="003041C7">
        <w:rPr>
          <w:rFonts w:ascii="Arial" w:eastAsia="Times New Roman" w:hAnsi="Arial" w:cs="Arial"/>
          <w:kern w:val="2"/>
          <w:sz w:val="24"/>
          <w:szCs w:val="24"/>
        </w:rPr>
        <w:br/>
        <w:t>предоставляется муниципальная услуга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55. Каждое рабочее место должностных лиц администрации должно быть оборудовано персональным компьютером с возможностью доступа к </w:t>
      </w:r>
      <w:r w:rsidRPr="003041C7">
        <w:rPr>
          <w:rFonts w:ascii="Arial" w:eastAsia="Times New Roman" w:hAnsi="Arial" w:cs="Arial"/>
          <w:kern w:val="2"/>
          <w:sz w:val="24"/>
          <w:szCs w:val="24"/>
        </w:rPr>
        <w:lastRenderedPageBreak/>
        <w:t>необходимым информационным базам данных, печатающим и сканирующим устройствам.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DD51AF">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19. Показатели доступности и качества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среднее время ожидания в очереди при подаче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для подачи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для получения результата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видов взаимодействия.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Заявителю или его представителю, подавшему заявление через Портал, </w:t>
      </w:r>
      <w:r w:rsidRPr="003041C7">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D4FAB">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w:t>
      </w:r>
      <w:proofErr w:type="gramStart"/>
      <w:r w:rsidRPr="003041C7">
        <w:rPr>
          <w:rFonts w:ascii="Arial" w:eastAsia="Times New Roman" w:hAnsi="Arial" w:cs="Arial"/>
          <w:kern w:val="2"/>
          <w:sz w:val="24"/>
          <w:szCs w:val="24"/>
        </w:rPr>
        <w:t>.</w:t>
      </w:r>
      <w:proofErr w:type="gramEnd"/>
      <w:r w:rsidRPr="003041C7">
        <w:rPr>
          <w:rFonts w:ascii="Arial" w:eastAsia="Times New Roman" w:hAnsi="Arial" w:cs="Arial"/>
          <w:kern w:val="2"/>
          <w:sz w:val="24"/>
          <w:szCs w:val="24"/>
        </w:rPr>
        <w:t xml:space="preserve"> </w:t>
      </w:r>
      <w:proofErr w:type="gramStart"/>
      <w:r w:rsidRPr="003041C7">
        <w:rPr>
          <w:rFonts w:ascii="Arial" w:eastAsia="Times New Roman" w:hAnsi="Arial" w:cs="Arial"/>
          <w:kern w:val="2"/>
          <w:sz w:val="24"/>
          <w:szCs w:val="24"/>
        </w:rPr>
        <w:t>в</w:t>
      </w:r>
      <w:proofErr w:type="gramEnd"/>
      <w:r w:rsidRPr="003041C7">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55D" w:rsidRPr="00F67E6C" w:rsidRDefault="0074071C" w:rsidP="0014655D">
      <w:pPr>
        <w:autoSpaceDE w:val="0"/>
        <w:autoSpaceDN w:val="0"/>
        <w:adjustRightInd w:val="0"/>
        <w:spacing w:after="0" w:line="240" w:lineRule="auto"/>
        <w:ind w:firstLine="709"/>
        <w:jc w:val="both"/>
        <w:rPr>
          <w:rFonts w:ascii="Arial" w:eastAsia="Calibri" w:hAnsi="Arial" w:cs="Arial"/>
          <w:i/>
          <w:kern w:val="2"/>
          <w:sz w:val="24"/>
          <w:szCs w:val="24"/>
        </w:rPr>
      </w:pPr>
      <w:r w:rsidRPr="00E65828">
        <w:rPr>
          <w:rFonts w:ascii="Arial" w:eastAsia="Times New Roman" w:hAnsi="Arial" w:cs="Arial"/>
          <w:kern w:val="2"/>
          <w:sz w:val="24"/>
          <w:szCs w:val="24"/>
        </w:rPr>
        <w:t xml:space="preserve">68. </w:t>
      </w:r>
      <w:r w:rsidR="0014655D"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14655D" w:rsidRPr="00F67E6C">
        <w:rPr>
          <w:rFonts w:ascii="Arial" w:eastAsia="Times New Roman" w:hAnsi="Arial" w:cs="Arial"/>
          <w:kern w:val="2"/>
          <w:sz w:val="24"/>
          <w:szCs w:val="24"/>
        </w:rPr>
        <w:t xml:space="preserve"> администрации от </w:t>
      </w:r>
      <w:r w:rsidR="0055782F">
        <w:rPr>
          <w:rFonts w:ascii="Arial" w:eastAsia="Times New Roman" w:hAnsi="Arial" w:cs="Arial"/>
          <w:kern w:val="2"/>
          <w:sz w:val="24"/>
          <w:szCs w:val="24"/>
        </w:rPr>
        <w:t>23</w:t>
      </w:r>
      <w:r w:rsidR="0014655D">
        <w:rPr>
          <w:rFonts w:ascii="Arial" w:eastAsia="Times New Roman" w:hAnsi="Arial" w:cs="Arial"/>
          <w:kern w:val="2"/>
          <w:sz w:val="24"/>
          <w:szCs w:val="24"/>
        </w:rPr>
        <w:t>.0</w:t>
      </w:r>
      <w:r w:rsidR="0055782F">
        <w:rPr>
          <w:rFonts w:ascii="Arial" w:eastAsia="Times New Roman" w:hAnsi="Arial" w:cs="Arial"/>
          <w:kern w:val="2"/>
          <w:sz w:val="24"/>
          <w:szCs w:val="24"/>
        </w:rPr>
        <w:t>5</w:t>
      </w:r>
      <w:r w:rsidR="0014655D">
        <w:rPr>
          <w:rFonts w:ascii="Arial" w:eastAsia="Times New Roman" w:hAnsi="Arial" w:cs="Arial"/>
          <w:kern w:val="2"/>
          <w:sz w:val="24"/>
          <w:szCs w:val="24"/>
        </w:rPr>
        <w:t>.</w:t>
      </w:r>
      <w:r w:rsidR="0055782F">
        <w:rPr>
          <w:rFonts w:ascii="Arial" w:eastAsia="Times New Roman" w:hAnsi="Arial" w:cs="Arial"/>
          <w:kern w:val="2"/>
          <w:sz w:val="24"/>
          <w:szCs w:val="24"/>
        </w:rPr>
        <w:t>2019г. №16</w:t>
      </w:r>
      <w:r w:rsidR="0014655D" w:rsidRPr="0093753E">
        <w:rPr>
          <w:rFonts w:ascii="Arial" w:eastAsia="Times New Roman" w:hAnsi="Arial" w:cs="Arial"/>
          <w:kern w:val="2"/>
          <w:sz w:val="24"/>
          <w:szCs w:val="24"/>
        </w:rPr>
        <w:t xml:space="preserve">, предусматривающим </w:t>
      </w:r>
      <w:r w:rsidR="0014655D" w:rsidRPr="0093753E">
        <w:rPr>
          <w:rFonts w:ascii="Arial" w:eastAsia="Calibri" w:hAnsi="Arial" w:cs="Arial"/>
          <w:kern w:val="2"/>
          <w:sz w:val="24"/>
          <w:szCs w:val="24"/>
        </w:rPr>
        <w:t>пять этапов:</w:t>
      </w:r>
    </w:p>
    <w:p w:rsidR="0014655D" w:rsidRPr="00F67E6C" w:rsidRDefault="0014655D" w:rsidP="0014655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14655D" w:rsidRPr="00F67E6C" w:rsidRDefault="0014655D" w:rsidP="0014655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14655D" w:rsidRPr="00F67E6C" w:rsidRDefault="0014655D" w:rsidP="0014655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14655D" w:rsidRPr="00F67E6C" w:rsidRDefault="0014655D" w:rsidP="0014655D">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14655D" w:rsidRPr="00F67E6C" w:rsidRDefault="0014655D" w:rsidP="0014655D">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lastRenderedPageBreak/>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4071C" w:rsidRPr="003041C7" w:rsidRDefault="0074071C" w:rsidP="0014655D">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69. </w:t>
      </w:r>
      <w:proofErr w:type="gramStart"/>
      <w:r w:rsidRPr="003041C7">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Подача заявителем </w:t>
      </w:r>
      <w:r w:rsidRPr="003041C7">
        <w:rPr>
          <w:rFonts w:ascii="Arial" w:eastAsia="Times New Roman" w:hAnsi="Arial" w:cs="Arial"/>
          <w:kern w:val="2"/>
          <w:sz w:val="24"/>
          <w:szCs w:val="24"/>
        </w:rPr>
        <w:t xml:space="preserve">или его представителем </w:t>
      </w:r>
      <w:r w:rsidRPr="003041C7">
        <w:rPr>
          <w:rFonts w:ascii="Arial"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3041C7">
        <w:rPr>
          <w:rFonts w:ascii="Arial" w:hAnsi="Arial" w:cs="Arial"/>
          <w:kern w:val="2"/>
          <w:sz w:val="24"/>
          <w:szCs w:val="24"/>
        </w:rPr>
        <w:t>doc</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docx</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txt</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xls</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xlsx</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rtf</w:t>
      </w:r>
      <w:proofErr w:type="spellEnd"/>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72. При обращении за предоставлением муниципальной услуги в электронной форме заявитель</w:t>
      </w:r>
      <w:r w:rsidRPr="003041C7">
        <w:rPr>
          <w:rFonts w:ascii="Arial" w:eastAsia="Times New Roman" w:hAnsi="Arial" w:cs="Arial"/>
          <w:kern w:val="2"/>
          <w:sz w:val="24"/>
          <w:szCs w:val="24"/>
        </w:rPr>
        <w:t xml:space="preserve"> </w:t>
      </w:r>
      <w:r w:rsidRPr="003041C7">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73. </w:t>
      </w:r>
      <w:proofErr w:type="gramStart"/>
      <w:r w:rsidRPr="003041C7">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7E33E4">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3041C7">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3041C7">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7E33E4">
      <w:pPr>
        <w:spacing w:after="0" w:line="240" w:lineRule="auto"/>
        <w:ind w:firstLine="709"/>
        <w:contextualSpacing/>
        <w:jc w:val="center"/>
        <w:rPr>
          <w:rFonts w:ascii="Arial" w:eastAsia="Times New Roman" w:hAnsi="Arial" w:cs="Arial"/>
          <w:kern w:val="2"/>
          <w:sz w:val="24"/>
          <w:szCs w:val="24"/>
        </w:rPr>
      </w:pPr>
      <w:bookmarkStart w:id="5" w:name="Par343"/>
      <w:bookmarkEnd w:id="5"/>
      <w:r w:rsidRPr="003041C7">
        <w:rPr>
          <w:rFonts w:ascii="Arial" w:eastAsia="Times New Roman" w:hAnsi="Arial" w:cs="Arial"/>
          <w:kern w:val="2"/>
          <w:sz w:val="24"/>
          <w:szCs w:val="24"/>
        </w:rPr>
        <w:t>Глава 21. Состав и последовательность административных процедур</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3) формирование и направление межведомственных запросов в органы, участвующие в предоставлении муниципальной услуги;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4) принятие </w:t>
      </w:r>
      <w:r w:rsidRPr="003041C7">
        <w:rPr>
          <w:rFonts w:ascii="Arial" w:hAnsi="Arial" w:cs="Arial"/>
          <w:sz w:val="24"/>
          <w:szCs w:val="24"/>
        </w:rPr>
        <w:t>решение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76. При предоставлении муниципальной услуги МФЦ выполняет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492E26">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22. Прием, регистрация заявления и документов,</w:t>
      </w:r>
      <w:r w:rsidR="00492E26">
        <w:rPr>
          <w:rFonts w:ascii="Arial" w:eastAsia="Times New Roman" w:hAnsi="Arial" w:cs="Arial"/>
          <w:kern w:val="2"/>
          <w:sz w:val="24"/>
          <w:szCs w:val="24"/>
        </w:rPr>
        <w:t xml:space="preserve"> </w:t>
      </w:r>
      <w:r w:rsidRPr="003041C7">
        <w:rPr>
          <w:rFonts w:ascii="Arial" w:eastAsia="Times New Roman" w:hAnsi="Arial" w:cs="Arial"/>
          <w:kern w:val="2"/>
          <w:sz w:val="24"/>
          <w:szCs w:val="24"/>
        </w:rPr>
        <w:t>представленных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bookmarkStart w:id="6" w:name="Par355"/>
      <w:bookmarkEnd w:id="6"/>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i/>
          <w:kern w:val="2"/>
          <w:sz w:val="24"/>
          <w:szCs w:val="24"/>
        </w:rPr>
      </w:pPr>
      <w:r w:rsidRPr="003041C7">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4071C" w:rsidRPr="00A22F53" w:rsidRDefault="0074071C" w:rsidP="003041C7">
      <w:pPr>
        <w:spacing w:after="0" w:line="240" w:lineRule="auto"/>
        <w:ind w:firstLine="709"/>
        <w:contextualSpacing/>
        <w:jc w:val="both"/>
        <w:rPr>
          <w:rFonts w:ascii="Arial" w:eastAsia="Times New Roman" w:hAnsi="Arial" w:cs="Arial"/>
          <w:i/>
          <w:kern w:val="2"/>
          <w:sz w:val="24"/>
          <w:szCs w:val="24"/>
        </w:rPr>
      </w:pPr>
      <w:r w:rsidRPr="003041C7">
        <w:rPr>
          <w:rFonts w:ascii="Arial" w:eastAsia="Times New Roman" w:hAnsi="Arial" w:cs="Arial"/>
          <w:kern w:val="2"/>
          <w:sz w:val="24"/>
          <w:szCs w:val="24"/>
        </w:rPr>
        <w:t>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A22F53">
        <w:rPr>
          <w:rFonts w:ascii="Arial" w:eastAsia="Times New Roman" w:hAnsi="Arial" w:cs="Arial"/>
          <w:kern w:val="2"/>
          <w:sz w:val="24"/>
          <w:szCs w:val="24"/>
        </w:rPr>
        <w:t xml:space="preserve">, в </w:t>
      </w:r>
      <w:r w:rsidR="00D436D5" w:rsidRPr="00A22F53">
        <w:rPr>
          <w:rFonts w:ascii="Arial" w:hAnsi="Arial" w:cs="Arial"/>
          <w:sz w:val="24"/>
          <w:szCs w:val="24"/>
        </w:rPr>
        <w:t>Журнале регистрации входящей корреспонденции.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lastRenderedPageBreak/>
        <w:t>80. При личном обращении заявителя или его представителя с заявлением</w:t>
      </w:r>
      <w:r w:rsidRPr="003041C7">
        <w:rPr>
          <w:rFonts w:ascii="Arial" w:eastAsia="Times New Roman" w:hAnsi="Arial" w:cs="Arial"/>
          <w:kern w:val="2"/>
          <w:sz w:val="24"/>
          <w:szCs w:val="24"/>
        </w:rPr>
        <w:t xml:space="preserve">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3041C7">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3041C7">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81. </w:t>
      </w:r>
      <w:proofErr w:type="gramStart"/>
      <w:r w:rsidRPr="003041C7">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3041C7">
        <w:rPr>
          <w:rFonts w:ascii="Arial" w:eastAsia="Times New Roman" w:hAnsi="Arial" w:cs="Arial"/>
          <w:kern w:val="2"/>
          <w:sz w:val="24"/>
          <w:szCs w:val="24"/>
        </w:rPr>
        <w:t xml:space="preserve"> (в случае поступления заявления и документов на адрес электронный почты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w:t>
      </w:r>
      <w:r w:rsidRPr="00A22F53">
        <w:rPr>
          <w:rFonts w:ascii="Arial" w:eastAsia="Times New Roman" w:hAnsi="Arial" w:cs="Arial"/>
          <w:kern w:val="2"/>
          <w:sz w:val="24"/>
          <w:szCs w:val="24"/>
        </w:rPr>
        <w:t>должностным лицом администрации, ответственным за регистрацию входящей корреспонденции, заявления в</w:t>
      </w:r>
      <w:r w:rsidR="006E6854" w:rsidRPr="00A22F53">
        <w:rPr>
          <w:rFonts w:ascii="Arial" w:hAnsi="Arial" w:cs="Arial"/>
          <w:sz w:val="24"/>
          <w:szCs w:val="24"/>
        </w:rPr>
        <w:t xml:space="preserve"> Журнале регистрации входящей корреспонденции.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6E6854">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23. Принятие решения о принятии заявления к рассмотрению</w:t>
      </w:r>
      <w:r w:rsidRPr="003041C7">
        <w:rPr>
          <w:rFonts w:ascii="Arial" w:eastAsia="Times New Roman" w:hAnsi="Arial" w:cs="Arial"/>
          <w:kern w:val="2"/>
          <w:sz w:val="24"/>
          <w:szCs w:val="24"/>
        </w:rPr>
        <w:br/>
        <w:t>или решения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87. </w:t>
      </w:r>
      <w:proofErr w:type="gramStart"/>
      <w:r w:rsidRPr="003041C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042F3">
        <w:rPr>
          <w:rFonts w:ascii="Arial" w:eastAsia="Times New Roman" w:hAnsi="Arial" w:cs="Arial"/>
          <w:kern w:val="2"/>
          <w:sz w:val="24"/>
          <w:szCs w:val="24"/>
        </w:rPr>
        <w:t>законом от 6 апреля 2011 года №</w:t>
      </w:r>
      <w:r w:rsidRPr="003041C7">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89. </w:t>
      </w:r>
      <w:proofErr w:type="gramStart"/>
      <w:r w:rsidRPr="003041C7">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90. По результатам проверки, указанной в пункте 87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91. </w:t>
      </w:r>
      <w:proofErr w:type="gramStart"/>
      <w:r w:rsidRPr="003041C7">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w:t>
      </w:r>
      <w:r w:rsidRPr="003041C7">
        <w:rPr>
          <w:rFonts w:ascii="Arial" w:eastAsia="Times New Roman" w:hAnsi="Arial" w:cs="Arial"/>
          <w:kern w:val="2"/>
          <w:sz w:val="24"/>
          <w:szCs w:val="24"/>
        </w:rPr>
        <w:lastRenderedPageBreak/>
        <w:t>рассмотрению с указанием причин возврата заявления и обеспечивает его подписание</w:t>
      </w:r>
      <w:proofErr w:type="gramEnd"/>
      <w:r w:rsidRPr="003041C7">
        <w:rPr>
          <w:rFonts w:ascii="Arial" w:eastAsia="Times New Roman" w:hAnsi="Arial" w:cs="Arial"/>
          <w:kern w:val="2"/>
          <w:sz w:val="24"/>
          <w:szCs w:val="24"/>
        </w:rPr>
        <w:t xml:space="preserve"> главой администрации.</w:t>
      </w:r>
    </w:p>
    <w:p w:rsidR="0074071C" w:rsidRPr="00A22F53" w:rsidRDefault="0074071C" w:rsidP="003041C7">
      <w:pPr>
        <w:spacing w:after="0" w:line="240" w:lineRule="auto"/>
        <w:ind w:firstLine="709"/>
        <w:contextualSpacing/>
        <w:jc w:val="both"/>
        <w:rPr>
          <w:rFonts w:ascii="Arial" w:eastAsia="Times New Roman" w:hAnsi="Arial" w:cs="Arial"/>
          <w:i/>
          <w:kern w:val="2"/>
          <w:sz w:val="24"/>
          <w:szCs w:val="24"/>
        </w:rPr>
      </w:pPr>
      <w:r w:rsidRPr="003041C7">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w:t>
      </w:r>
      <w:r w:rsidRPr="00A22F53">
        <w:rPr>
          <w:rFonts w:ascii="Arial" w:eastAsia="Times New Roman" w:hAnsi="Arial" w:cs="Arial"/>
          <w:kern w:val="2"/>
          <w:sz w:val="24"/>
          <w:szCs w:val="24"/>
        </w:rPr>
        <w:t xml:space="preserve">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ED0C95" w:rsidRPr="00A22F53">
        <w:rPr>
          <w:rFonts w:ascii="Arial" w:hAnsi="Arial" w:cs="Arial"/>
          <w:sz w:val="24"/>
          <w:szCs w:val="24"/>
        </w:rPr>
        <w:t>Журнале регистрации входящей корреспонденции.</w:t>
      </w:r>
    </w:p>
    <w:p w:rsidR="0074071C"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 xml:space="preserve">93. Способом фиксации результата административной процедуры является запись в </w:t>
      </w:r>
      <w:r w:rsidR="00ED0C95" w:rsidRPr="00A22F53">
        <w:rPr>
          <w:rFonts w:ascii="Arial" w:hAnsi="Arial" w:cs="Arial"/>
          <w:sz w:val="24"/>
          <w:szCs w:val="24"/>
        </w:rPr>
        <w:t>Журнале регистрации входящей корреспонденции</w:t>
      </w:r>
      <w:r w:rsidR="00ED0C95" w:rsidRPr="00A22F53">
        <w:rPr>
          <w:rFonts w:ascii="Arial" w:eastAsia="Times New Roman" w:hAnsi="Arial" w:cs="Arial"/>
          <w:kern w:val="2"/>
          <w:sz w:val="24"/>
          <w:szCs w:val="24"/>
        </w:rPr>
        <w:t xml:space="preserve"> </w:t>
      </w:r>
      <w:r w:rsidRPr="00A22F53">
        <w:rPr>
          <w:rFonts w:ascii="Arial" w:eastAsia="Times New Roman" w:hAnsi="Arial" w:cs="Arial"/>
          <w:kern w:val="2"/>
          <w:sz w:val="24"/>
          <w:szCs w:val="24"/>
        </w:rPr>
        <w:t>о принятии заявления к рассмотрению или письменное уведомление об</w:t>
      </w:r>
      <w:r w:rsidRPr="003041C7">
        <w:rPr>
          <w:rFonts w:ascii="Arial" w:eastAsia="Times New Roman" w:hAnsi="Arial" w:cs="Arial"/>
          <w:kern w:val="2"/>
          <w:sz w:val="24"/>
          <w:szCs w:val="24"/>
        </w:rPr>
        <w:t xml:space="preserve">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ED0C95">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24. Формирование и направление межведомственных</w:t>
      </w:r>
      <w:r w:rsidRPr="003041C7">
        <w:rPr>
          <w:rFonts w:ascii="Arial" w:eastAsia="Times New Roman" w:hAnsi="Arial" w:cs="Arial"/>
          <w:kern w:val="2"/>
          <w:sz w:val="24"/>
          <w:szCs w:val="24"/>
        </w:rPr>
        <w:br/>
        <w:t>запросов в органы (организации), участвующие</w:t>
      </w:r>
      <w:r w:rsidRPr="003041C7">
        <w:rPr>
          <w:rFonts w:ascii="Arial" w:eastAsia="Times New Roman" w:hAnsi="Arial" w:cs="Arial"/>
          <w:kern w:val="2"/>
          <w:sz w:val="24"/>
          <w:szCs w:val="24"/>
        </w:rPr>
        <w:br/>
        <w:t>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в Федеральную налоговую службу – в целях получения: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б) в целях получения </w:t>
      </w:r>
      <w:r w:rsidRPr="003041C7">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а) выписки из ЕГРН </w:t>
      </w:r>
      <w:r w:rsidRPr="003041C7">
        <w:rPr>
          <w:rFonts w:ascii="Arial" w:hAnsi="Arial" w:cs="Arial"/>
          <w:sz w:val="24"/>
          <w:szCs w:val="24"/>
        </w:rPr>
        <w:t>об объекте недвижимости (об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выписки из ЕГРН об объекте недвижимости (о здании и (или) сооружении, расположенно</w:t>
      </w:r>
      <w:proofErr w:type="gramStart"/>
      <w:r w:rsidRPr="003041C7">
        <w:rPr>
          <w:rFonts w:ascii="Arial" w:hAnsi="Arial" w:cs="Arial"/>
          <w:sz w:val="24"/>
          <w:szCs w:val="24"/>
        </w:rPr>
        <w:t>м(</w:t>
      </w:r>
      <w:proofErr w:type="spellStart"/>
      <w:proofErr w:type="gramEnd"/>
      <w:r w:rsidRPr="003041C7">
        <w:rPr>
          <w:rFonts w:ascii="Arial" w:hAnsi="Arial" w:cs="Arial"/>
          <w:sz w:val="24"/>
          <w:szCs w:val="24"/>
        </w:rPr>
        <w:t>ых</w:t>
      </w:r>
      <w:proofErr w:type="spellEnd"/>
      <w:r w:rsidRPr="003041C7">
        <w:rPr>
          <w:rFonts w:ascii="Arial" w:hAnsi="Arial" w:cs="Arial"/>
          <w:sz w:val="24"/>
          <w:szCs w:val="24"/>
        </w:rPr>
        <w:t>) на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в) выписки из ЕГРН о правах отдельного лица на имевшиеся (имеющиеся) у него объекты недвижимости в отношении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 в органы местного самоуправления иных муниципальных образований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договора аренды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в)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г)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4) в министерство социального развития, опеки и попечительства Иркутской области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акта органа опеки и попечительства о назначении опекуна или попечителя;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3041C7">
        <w:rPr>
          <w:rFonts w:ascii="Arial" w:hAnsi="Arial" w:cs="Arial"/>
          <w:sz w:val="24"/>
          <w:szCs w:val="24"/>
        </w:rPr>
        <w:t xml:space="preserve"> и не получил соответствующую социальную выплату;</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74071C" w:rsidRPr="003041C7" w:rsidRDefault="0074071C" w:rsidP="003041C7">
      <w:pPr>
        <w:spacing w:after="0" w:line="240" w:lineRule="auto"/>
        <w:ind w:firstLine="709"/>
        <w:contextualSpacing/>
        <w:jc w:val="both"/>
        <w:rPr>
          <w:rFonts w:ascii="Arial" w:hAnsi="Arial" w:cs="Arial"/>
          <w:bCs/>
          <w:sz w:val="24"/>
          <w:szCs w:val="24"/>
        </w:rPr>
      </w:pPr>
      <w:r w:rsidRPr="003041C7">
        <w:rPr>
          <w:rFonts w:ascii="Arial" w:hAnsi="Arial" w:cs="Arial"/>
          <w:sz w:val="24"/>
          <w:szCs w:val="24"/>
        </w:rPr>
        <w:t xml:space="preserve">6) в </w:t>
      </w:r>
      <w:r w:rsidRPr="003041C7">
        <w:rPr>
          <w:rFonts w:ascii="Arial" w:hAnsi="Arial" w:cs="Arial"/>
          <w:bCs/>
          <w:sz w:val="24"/>
          <w:szCs w:val="24"/>
        </w:rPr>
        <w:t>министерство строительства, дорожного хозяйства Иркутской области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w:t>
      </w:r>
      <w:r w:rsidR="00013B20">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3041C7">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w:t>
      </w:r>
      <w:r w:rsidR="00013B20">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3041C7">
        <w:rPr>
          <w:rFonts w:ascii="Arial" w:hAnsi="Arial" w:cs="Arial"/>
          <w:sz w:val="24"/>
          <w:szCs w:val="24"/>
        </w:rPr>
        <w:t xml:space="preserve"> </w:t>
      </w:r>
      <w:r w:rsidRPr="003041C7">
        <w:rPr>
          <w:rFonts w:ascii="Arial" w:hAnsi="Arial" w:cs="Arial"/>
          <w:sz w:val="24"/>
          <w:szCs w:val="24"/>
        </w:rPr>
        <w:lastRenderedPageBreak/>
        <w:t>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041C7">
        <w:rPr>
          <w:rFonts w:ascii="Arial" w:hAnsi="Arial" w:cs="Arial"/>
          <w:sz w:val="24"/>
          <w:szCs w:val="24"/>
        </w:rPr>
        <w:t>Богучанской</w:t>
      </w:r>
      <w:proofErr w:type="spellEnd"/>
      <w:r w:rsidRPr="003041C7">
        <w:rPr>
          <w:rFonts w:ascii="Arial" w:hAnsi="Arial" w:cs="Arial"/>
          <w:sz w:val="24"/>
          <w:szCs w:val="24"/>
        </w:rPr>
        <w:t xml:space="preserve"> ГЭС, заключенного в соответствии с Законом Иркутской</w:t>
      </w:r>
      <w:r w:rsidR="00013B20">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3041C7">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w:t>
      </w:r>
      <w:r w:rsidR="00945E94">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w:t>
      </w:r>
      <w:r w:rsidR="00945E94">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3041C7">
        <w:rPr>
          <w:rFonts w:ascii="Arial" w:hAnsi="Arial" w:cs="Arial"/>
          <w:sz w:val="24"/>
          <w:szCs w:val="24"/>
        </w:rPr>
        <w:t xml:space="preserve">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в информационный центр Министерства внутренних дел Российской Федерации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сведений о регистрации заявителя (заявителей) по месту пребывания;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справки о реабилитации, выданной в соответствии с Законом Российской Феде</w:t>
      </w:r>
      <w:r w:rsidR="00945E94">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945E94">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10) в территориальный отдел водных </w:t>
      </w:r>
      <w:proofErr w:type="gramStart"/>
      <w:r w:rsidRPr="003041C7">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3041C7">
        <w:rPr>
          <w:rFonts w:ascii="Arial" w:hAnsi="Arial" w:cs="Arial"/>
          <w:sz w:val="24"/>
          <w:szCs w:val="24"/>
        </w:rPr>
        <w:t xml:space="preserve"> и экологии Российской Федерации – в целях получения заключение о нахождении земельного участка в границах </w:t>
      </w:r>
      <w:proofErr w:type="spellStart"/>
      <w:r w:rsidRPr="003041C7">
        <w:rPr>
          <w:rFonts w:ascii="Arial" w:hAnsi="Arial" w:cs="Arial"/>
          <w:sz w:val="24"/>
          <w:szCs w:val="24"/>
        </w:rPr>
        <w:t>водоохранной</w:t>
      </w:r>
      <w:proofErr w:type="spellEnd"/>
      <w:r w:rsidRPr="003041C7">
        <w:rPr>
          <w:rFonts w:ascii="Arial" w:hAnsi="Arial" w:cs="Arial"/>
          <w:sz w:val="24"/>
          <w:szCs w:val="24"/>
        </w:rPr>
        <w:t xml:space="preserve"> зоны, в пределах береговой полосы.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 xml:space="preserve">96. Межведомственный запрос о представлении документов, указанных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3041C7">
        <w:rPr>
          <w:rFonts w:ascii="Arial" w:eastAsia="Times New Roman" w:hAnsi="Arial" w:cs="Arial"/>
          <w:kern w:val="2"/>
          <w:sz w:val="24"/>
          <w:szCs w:val="24"/>
          <w:vertAlign w:val="superscript"/>
        </w:rPr>
        <w:t>2</w:t>
      </w:r>
      <w:r w:rsidRPr="003041C7">
        <w:rPr>
          <w:rFonts w:ascii="Arial" w:eastAsia="Times New Roman" w:hAnsi="Arial" w:cs="Arial"/>
          <w:kern w:val="2"/>
          <w:sz w:val="24"/>
          <w:szCs w:val="24"/>
        </w:rPr>
        <w:t xml:space="preserve"> Федеральног</w:t>
      </w:r>
      <w:r w:rsidR="00945E94">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4071C"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A22F53">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945E94" w:rsidRPr="00A22F53">
        <w:rPr>
          <w:rFonts w:ascii="Arial" w:hAnsi="Arial" w:cs="Arial"/>
          <w:sz w:val="24"/>
          <w:szCs w:val="24"/>
        </w:rPr>
        <w:t>Журнале регистрации входящей корреспонденции</w:t>
      </w:r>
      <w:r w:rsidRPr="00A22F53">
        <w:rPr>
          <w:rFonts w:ascii="Arial" w:eastAsia="Times New Roman" w:hAnsi="Arial" w:cs="Arial"/>
          <w:i/>
          <w:kern w:val="2"/>
          <w:sz w:val="24"/>
          <w:szCs w:val="24"/>
        </w:rPr>
        <w:t>.</w:t>
      </w:r>
    </w:p>
    <w:p w:rsidR="0074071C"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A22F53">
        <w:rPr>
          <w:rFonts w:ascii="Arial" w:hAnsi="Arial" w:cs="Arial"/>
          <w:kern w:val="2"/>
          <w:sz w:val="24"/>
          <w:szCs w:val="24"/>
        </w:rPr>
        <w:t xml:space="preserve">настоящего </w:t>
      </w:r>
      <w:r w:rsidRPr="00A22F53">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45E94" w:rsidRPr="00A22F53">
        <w:rPr>
          <w:rFonts w:ascii="Arial" w:hAnsi="Arial" w:cs="Arial"/>
          <w:sz w:val="24"/>
          <w:szCs w:val="24"/>
        </w:rPr>
        <w:t>Журнале регистрации входящей корреспонденции.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23498A">
      <w:pPr>
        <w:spacing w:after="0" w:line="240" w:lineRule="auto"/>
        <w:ind w:firstLine="709"/>
        <w:contextualSpacing/>
        <w:jc w:val="center"/>
        <w:rPr>
          <w:rFonts w:ascii="Arial" w:hAnsi="Arial" w:cs="Arial"/>
          <w:sz w:val="24"/>
          <w:szCs w:val="24"/>
        </w:rPr>
      </w:pPr>
      <w:r w:rsidRPr="003041C7">
        <w:rPr>
          <w:rFonts w:ascii="Arial" w:eastAsia="Times New Roman" w:hAnsi="Arial" w:cs="Arial"/>
          <w:kern w:val="2"/>
          <w:sz w:val="24"/>
          <w:szCs w:val="24"/>
        </w:rPr>
        <w:t xml:space="preserve">Глава 25. Принятие </w:t>
      </w:r>
      <w:r w:rsidRPr="003041C7">
        <w:rPr>
          <w:rFonts w:ascii="Arial" w:hAnsi="Arial" w:cs="Arial"/>
          <w:sz w:val="24"/>
          <w:szCs w:val="24"/>
        </w:rPr>
        <w:t>решения о предоставлении земельного участка</w:t>
      </w:r>
      <w:r w:rsidRPr="003041C7">
        <w:rPr>
          <w:rFonts w:ascii="Arial" w:hAnsi="Arial" w:cs="Arial"/>
          <w:sz w:val="24"/>
          <w:szCs w:val="24"/>
        </w:rPr>
        <w:br/>
        <w:t>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102. </w:t>
      </w:r>
      <w:proofErr w:type="gramStart"/>
      <w:r w:rsidRPr="003041C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w:t>
      </w:r>
      <w:r w:rsidRPr="003041C7">
        <w:rPr>
          <w:rFonts w:ascii="Arial" w:hAnsi="Arial" w:cs="Arial"/>
          <w:sz w:val="24"/>
          <w:szCs w:val="24"/>
        </w:rPr>
        <w:t xml:space="preserve">рассматривает поступившее заявление и документы, предусмотренные пунктами 28, 34 </w:t>
      </w:r>
      <w:r w:rsidRPr="003041C7">
        <w:rPr>
          <w:rFonts w:ascii="Arial" w:hAnsi="Arial" w:cs="Arial"/>
          <w:kern w:val="2"/>
          <w:sz w:val="24"/>
          <w:szCs w:val="24"/>
        </w:rPr>
        <w:t xml:space="preserve">настоящего административного </w:t>
      </w:r>
      <w:r w:rsidRPr="003041C7">
        <w:rPr>
          <w:rFonts w:ascii="Arial" w:hAnsi="Arial" w:cs="Arial"/>
          <w:sz w:val="24"/>
          <w:szCs w:val="24"/>
        </w:rPr>
        <w:t>регламента, проверяет наличие или отсутствие оснований для отказа в предоставлении земельного участка в собственность бесплатно и по результатам этих рассмотрения и проверки принимает решение</w:t>
      </w:r>
      <w:proofErr w:type="gramEnd"/>
      <w:r w:rsidRPr="003041C7">
        <w:rPr>
          <w:rFonts w:ascii="Arial" w:hAnsi="Arial" w:cs="Arial"/>
          <w:sz w:val="24"/>
          <w:szCs w:val="24"/>
        </w:rPr>
        <w:t xml:space="preserve"> о предоставлении земельного участка в собственность бесплатно или при наличии оснований, указанных в пункте 103 </w:t>
      </w:r>
      <w:r w:rsidRPr="003041C7">
        <w:rPr>
          <w:rFonts w:ascii="Arial" w:hAnsi="Arial" w:cs="Arial"/>
          <w:kern w:val="2"/>
          <w:sz w:val="24"/>
          <w:szCs w:val="24"/>
        </w:rPr>
        <w:t xml:space="preserve">настоящего </w:t>
      </w:r>
      <w:r w:rsidRPr="003041C7">
        <w:rPr>
          <w:rFonts w:ascii="Arial" w:hAnsi="Arial" w:cs="Arial"/>
          <w:sz w:val="24"/>
          <w:szCs w:val="24"/>
        </w:rPr>
        <w:t xml:space="preserve">административного регламента, решение об отказе в предоставлении земельного участка в собственность бесплатно.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103. Основания для отказа в </w:t>
      </w:r>
      <w:r w:rsidRPr="003041C7">
        <w:rPr>
          <w:rFonts w:ascii="Arial" w:hAnsi="Arial" w:cs="Arial"/>
          <w:sz w:val="24"/>
          <w:szCs w:val="24"/>
        </w:rPr>
        <w:t>предоставлении земельного участка в собственность бесплатно</w:t>
      </w:r>
      <w:r w:rsidRPr="003041C7">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3041C7">
        <w:rPr>
          <w:rFonts w:ascii="Arial" w:hAnsi="Arial" w:cs="Arial"/>
          <w:sz w:val="24"/>
          <w:szCs w:val="24"/>
        </w:rPr>
        <w:lastRenderedPageBreak/>
        <w:t>подано заявление о предоставлении земельного участка в соответствии с подпунктом 10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w:t>
      </w:r>
      <w:proofErr w:type="gramEnd"/>
      <w:r w:rsidRPr="003041C7">
        <w:rPr>
          <w:rFonts w:ascii="Arial" w:hAnsi="Arial" w:cs="Arial"/>
          <w:sz w:val="24"/>
          <w:szCs w:val="24"/>
        </w:rPr>
        <w:t xml:space="preserve"> земельный участок является земельным участком общего назначения);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4) указанный в заявлении о предоставлении земельного участка в собственность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41C7">
        <w:rPr>
          <w:rFonts w:ascii="Arial" w:hAnsi="Arial" w:cs="Arial"/>
          <w:sz w:val="24"/>
          <w:szCs w:val="24"/>
          <w:vertAlign w:val="superscript"/>
        </w:rPr>
        <w:t>36</w:t>
      </w:r>
      <w:r w:rsidRPr="003041C7">
        <w:rPr>
          <w:rFonts w:ascii="Arial" w:hAnsi="Arial" w:cs="Arial"/>
          <w:sz w:val="24"/>
          <w:szCs w:val="24"/>
        </w:rPr>
        <w:t xml:space="preserve"> Земельного кодекса Российской Федерации, либо</w:t>
      </w:r>
      <w:proofErr w:type="gramEnd"/>
      <w:r w:rsidRPr="003041C7">
        <w:rPr>
          <w:rFonts w:ascii="Arial" w:hAnsi="Arial" w:cs="Arial"/>
          <w:sz w:val="24"/>
          <w:szCs w:val="24"/>
        </w:rPr>
        <w:t xml:space="preserve"> </w:t>
      </w:r>
      <w:proofErr w:type="gramStart"/>
      <w:r w:rsidRPr="003041C7">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3041C7">
        <w:rPr>
          <w:rFonts w:ascii="Arial" w:hAnsi="Arial" w:cs="Arial"/>
          <w:sz w:val="24"/>
          <w:szCs w:val="24"/>
        </w:rPr>
        <w:t xml:space="preserve"> в сроки, установленные указанными решениями, не выполнены обязанности, предусмотренные частью 11 статьи 55</w:t>
      </w:r>
      <w:r w:rsidRPr="003041C7">
        <w:rPr>
          <w:rFonts w:ascii="Arial" w:hAnsi="Arial" w:cs="Arial"/>
          <w:sz w:val="24"/>
          <w:szCs w:val="24"/>
          <w:vertAlign w:val="superscript"/>
        </w:rPr>
        <w:t>32</w:t>
      </w:r>
      <w:r w:rsidRPr="003041C7">
        <w:rPr>
          <w:rFonts w:ascii="Arial" w:hAnsi="Arial" w:cs="Arial"/>
          <w:sz w:val="24"/>
          <w:szCs w:val="24"/>
        </w:rPr>
        <w:t xml:space="preserve"> Градостроительного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41C7">
        <w:rPr>
          <w:rFonts w:ascii="Arial" w:hAnsi="Arial" w:cs="Arial"/>
          <w:sz w:val="24"/>
          <w:szCs w:val="24"/>
          <w:vertAlign w:val="superscript"/>
        </w:rPr>
        <w:t>36</w:t>
      </w:r>
      <w:r w:rsidRPr="003041C7">
        <w:rPr>
          <w:rFonts w:ascii="Arial" w:hAnsi="Arial" w:cs="Arial"/>
          <w:sz w:val="24"/>
          <w:szCs w:val="24"/>
        </w:rPr>
        <w:t xml:space="preserve"> Земельного кодекса Российской Федерации</w:t>
      </w:r>
      <w:proofErr w:type="gramEnd"/>
      <w:r w:rsidRPr="003041C7">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3041C7">
        <w:rPr>
          <w:rFonts w:ascii="Arial" w:hAnsi="Arial" w:cs="Arial"/>
          <w:sz w:val="24"/>
          <w:szCs w:val="24"/>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041C7">
        <w:rPr>
          <w:rFonts w:ascii="Arial" w:hAnsi="Arial" w:cs="Arial"/>
          <w:sz w:val="24"/>
          <w:szCs w:val="24"/>
        </w:rPr>
        <w:t xml:space="preserve"> для целей резервирования;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041C7">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041C7">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3041C7">
        <w:rPr>
          <w:rFonts w:ascii="Arial" w:hAnsi="Arial" w:cs="Arial"/>
          <w:sz w:val="24"/>
          <w:szCs w:val="24"/>
        </w:rPr>
        <w:t>извещение</w:t>
      </w:r>
      <w:proofErr w:type="gramEnd"/>
      <w:r w:rsidRPr="003041C7">
        <w:rPr>
          <w:rFonts w:ascii="Arial" w:hAnsi="Arial" w:cs="Arial"/>
          <w:sz w:val="24"/>
          <w:szCs w:val="24"/>
        </w:rPr>
        <w:t xml:space="preserve"> о проведении которого размещено в соответствии с пунктом 19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 и уполномоченным</w:t>
      </w:r>
      <w:proofErr w:type="gramEnd"/>
      <w:r w:rsidRPr="003041C7">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14) в отношении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опубликовано и размещено в соответствии с подпунктом 1 пункта 1 статьи 39</w:t>
      </w:r>
      <w:r w:rsidRPr="003041C7">
        <w:rPr>
          <w:rFonts w:ascii="Arial" w:hAnsi="Arial" w:cs="Arial"/>
          <w:sz w:val="24"/>
          <w:szCs w:val="24"/>
          <w:vertAlign w:val="superscript"/>
        </w:rPr>
        <w:t>18</w:t>
      </w:r>
      <w:r w:rsidRPr="003041C7">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15) разрешенное использование земельного участка не соответствует целям использования такого земельного участка, указанным в заявлении о </w:t>
      </w:r>
      <w:r w:rsidRPr="003041C7">
        <w:rPr>
          <w:rFonts w:ascii="Arial" w:hAnsi="Arial" w:cs="Arial"/>
          <w:sz w:val="24"/>
          <w:szCs w:val="24"/>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21) предоставление земельного участка на заявленном виде прав не допускается;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22) в отношении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не установлен вид разрешенного использования;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24) в отношении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041C7">
        <w:rPr>
          <w:rFonts w:ascii="Arial" w:hAnsi="Arial" w:cs="Arial"/>
          <w:sz w:val="24"/>
          <w:szCs w:val="24"/>
        </w:rPr>
        <w:t xml:space="preserve"> сносу или реконструкции;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26) границы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27) площадь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w:t>
      </w:r>
      <w:r w:rsidR="0023498A">
        <w:rPr>
          <w:rFonts w:ascii="Arial" w:hAnsi="Arial" w:cs="Arial"/>
          <w:sz w:val="24"/>
          <w:szCs w:val="24"/>
        </w:rPr>
        <w:t xml:space="preserve"> от 24 июля 2007 года №</w:t>
      </w:r>
      <w:r w:rsidRPr="003041C7">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041C7">
        <w:rPr>
          <w:rFonts w:ascii="Arial" w:hAnsi="Arial" w:cs="Arial"/>
          <w:sz w:val="24"/>
          <w:szCs w:val="24"/>
        </w:rPr>
        <w:t xml:space="preserve"> частью 3 статьи 14 указанного Федерального закона;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3041C7">
        <w:rPr>
          <w:rFonts w:ascii="Arial" w:hAnsi="Arial" w:cs="Arial"/>
          <w:sz w:val="24"/>
          <w:szCs w:val="24"/>
          <w:vertAlign w:val="superscript"/>
        </w:rPr>
        <w:t>5</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3041C7">
        <w:rPr>
          <w:rFonts w:ascii="Arial" w:hAnsi="Arial" w:cs="Arial"/>
          <w:sz w:val="24"/>
          <w:szCs w:val="24"/>
          <w:vertAlign w:val="superscript"/>
        </w:rPr>
        <w:t>20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3041C7">
        <w:rPr>
          <w:rFonts w:ascii="Arial" w:hAnsi="Arial" w:cs="Arial"/>
          <w:sz w:val="24"/>
          <w:szCs w:val="24"/>
          <w:vertAlign w:val="superscript"/>
        </w:rPr>
        <w:t>20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32)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w:t>
      </w:r>
      <w:r w:rsidR="0023498A">
        <w:rPr>
          <w:rFonts w:ascii="Arial" w:hAnsi="Arial" w:cs="Arial"/>
          <w:sz w:val="24"/>
          <w:szCs w:val="24"/>
        </w:rPr>
        <w:t>ласти от 28 декабря 2015 года №</w:t>
      </w:r>
      <w:r w:rsidRPr="003041C7">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33)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w:t>
      </w:r>
      <w:r w:rsidR="0023498A">
        <w:rPr>
          <w:rFonts w:ascii="Arial" w:hAnsi="Arial" w:cs="Arial"/>
          <w:sz w:val="24"/>
          <w:szCs w:val="24"/>
        </w:rPr>
        <w:t>ласти от 28 декабря 2015 года №</w:t>
      </w:r>
      <w:r w:rsidRPr="003041C7">
        <w:rPr>
          <w:rFonts w:ascii="Arial" w:hAnsi="Arial" w:cs="Arial"/>
          <w:sz w:val="24"/>
          <w:szCs w:val="24"/>
        </w:rPr>
        <w:t>146-ОЗ «О бесплатном предоставлении земельных участков в собственность граждан» правом на приобретение земельных участков в собственность бесплатно</w:t>
      </w:r>
      <w:proofErr w:type="gramEnd"/>
      <w:r w:rsidRPr="003041C7">
        <w:rPr>
          <w:rFonts w:ascii="Arial" w:hAnsi="Arial" w:cs="Arial"/>
          <w:sz w:val="24"/>
          <w:szCs w:val="24"/>
        </w:rPr>
        <w:t>, за исключением случаев обращения с заявлением многодетной семьи;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34) заявителю (одному из заявителей) предоставлен земельный участок в безвозмездное пользование в соответствии с подпунктами 6, 7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35)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9, 13, 15 пункта 4 настоящего административного </w:t>
      </w:r>
      <w:r w:rsidRPr="003041C7">
        <w:rPr>
          <w:rFonts w:ascii="Arial" w:hAnsi="Arial" w:cs="Arial"/>
          <w:sz w:val="24"/>
          <w:szCs w:val="24"/>
        </w:rPr>
        <w:lastRenderedPageBreak/>
        <w:t>регламента, граждан, удостоенных званий Героя Советского Союза, Героя Российской Федерации или являющихся полными кавалерами ордена Славы;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36)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104. По результатам рассмотрения и проверки документов, указанных в пункте 102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подготавливает один из следующих документов:</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1) решение о предоставлении земельного участка в собственность бесплатно</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решение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105. После подготовки документа, указанного в пункте 104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106. Критерием принятия решения о </w:t>
      </w:r>
      <w:r w:rsidRPr="003041C7">
        <w:rPr>
          <w:rFonts w:ascii="Arial" w:hAnsi="Arial" w:cs="Arial"/>
          <w:sz w:val="24"/>
          <w:szCs w:val="24"/>
        </w:rPr>
        <w:t xml:space="preserve">предоставлении земельного участка в собственность бесплатно </w:t>
      </w:r>
      <w:r w:rsidRPr="003041C7">
        <w:rPr>
          <w:rFonts w:ascii="Arial" w:eastAsia="Times New Roman" w:hAnsi="Arial" w:cs="Arial"/>
          <w:kern w:val="2"/>
          <w:sz w:val="24"/>
          <w:szCs w:val="24"/>
        </w:rPr>
        <w:t xml:space="preserve">или </w:t>
      </w:r>
      <w:r w:rsidRPr="003041C7">
        <w:rPr>
          <w:rFonts w:ascii="Arial" w:hAnsi="Arial" w:cs="Arial"/>
          <w:sz w:val="24"/>
          <w:szCs w:val="24"/>
        </w:rPr>
        <w:t xml:space="preserve">об отказе в предоставлении земельного участка в собственность бесплатно </w:t>
      </w:r>
      <w:r w:rsidRPr="003041C7">
        <w:rPr>
          <w:rFonts w:ascii="Arial" w:eastAsia="Times New Roman" w:hAnsi="Arial" w:cs="Arial"/>
          <w:kern w:val="2"/>
          <w:sz w:val="24"/>
          <w:szCs w:val="24"/>
        </w:rPr>
        <w:t xml:space="preserve">является наличие или отсутствие оснований, предусмотренных пунктом 103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107. Результатом административной процедуры является </w:t>
      </w:r>
      <w:r w:rsidRPr="003041C7">
        <w:rPr>
          <w:rFonts w:ascii="Arial" w:hAnsi="Arial" w:cs="Arial"/>
          <w:sz w:val="24"/>
          <w:szCs w:val="24"/>
        </w:rPr>
        <w:t>решение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решение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108. Способом фиксации результата административной процедуры является подписание главой администрации </w:t>
      </w:r>
      <w:r w:rsidRPr="003041C7">
        <w:rPr>
          <w:rFonts w:ascii="Arial" w:hAnsi="Arial" w:cs="Arial"/>
          <w:sz w:val="24"/>
          <w:szCs w:val="24"/>
        </w:rPr>
        <w:t>решения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26. Выдача (направление) заявителю или его представителю</w:t>
      </w: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результата муниципальной услуги или уведомления</w:t>
      </w: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об отказе в принятии заявления к рассмотрению</w:t>
      </w: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109. Основанием для начала административной процедуры является подписание главой администрации </w:t>
      </w:r>
      <w:r w:rsidRPr="003041C7">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3041C7">
        <w:rPr>
          <w:rFonts w:ascii="Arial" w:eastAsia="Times New Roman" w:hAnsi="Arial" w:cs="Arial"/>
          <w:kern w:val="2"/>
          <w:sz w:val="24"/>
          <w:szCs w:val="24"/>
        </w:rPr>
        <w:t>или уведомления об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110. </w:t>
      </w:r>
      <w:proofErr w:type="gramStart"/>
      <w:r w:rsidRPr="003041C7">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3041C7">
        <w:rPr>
          <w:rFonts w:ascii="Arial" w:hAnsi="Arial" w:cs="Arial"/>
          <w:sz w:val="24"/>
          <w:szCs w:val="24"/>
        </w:rPr>
        <w:t>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направляет заявителю или его представителю такое решение почтовым отправлением по почтовому адресу, указанному в заявлении, либо по обращению заявителя или его представителя</w:t>
      </w:r>
      <w:proofErr w:type="gramEnd"/>
      <w:r w:rsidRPr="003041C7">
        <w:rPr>
          <w:rFonts w:ascii="Arial" w:eastAsia="Times New Roman" w:hAnsi="Arial" w:cs="Arial"/>
          <w:kern w:val="2"/>
          <w:sz w:val="24"/>
          <w:szCs w:val="24"/>
        </w:rPr>
        <w:t xml:space="preserve"> – вручает его лично.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Уведомление об отказе в принятии заявления к рассмотрению</w:t>
      </w:r>
      <w:r w:rsidRPr="003041C7">
        <w:rPr>
          <w:rFonts w:ascii="Arial" w:hAnsi="Arial" w:cs="Arial"/>
          <w:kern w:val="2"/>
          <w:sz w:val="24"/>
          <w:szCs w:val="24"/>
        </w:rPr>
        <w:t xml:space="preserve"> </w:t>
      </w:r>
      <w:r w:rsidRPr="003041C7">
        <w:rPr>
          <w:rFonts w:ascii="Arial" w:eastAsia="Times New Roman" w:hAnsi="Arial" w:cs="Arial"/>
          <w:kern w:val="2"/>
          <w:sz w:val="24"/>
          <w:szCs w:val="24"/>
        </w:rPr>
        <w:t xml:space="preserve">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w:t>
      </w:r>
      <w:r w:rsidRPr="003041C7">
        <w:rPr>
          <w:rFonts w:ascii="Arial" w:eastAsia="Times New Roman" w:hAnsi="Arial" w:cs="Arial"/>
          <w:kern w:val="2"/>
          <w:sz w:val="24"/>
          <w:szCs w:val="24"/>
        </w:rPr>
        <w:lastRenderedPageBreak/>
        <w:t>либо по обращению заявителя или его представителя вручает его лично в течение 3 календарных дней со дня его подписания главой администрации.</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3041C7">
        <w:rPr>
          <w:rFonts w:ascii="Arial" w:hAnsi="Arial" w:cs="Arial"/>
          <w:kern w:val="2"/>
          <w:sz w:val="24"/>
          <w:szCs w:val="24"/>
        </w:rPr>
        <w:t xml:space="preserve"> </w:t>
      </w:r>
      <w:r w:rsidRPr="003041C7">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7C6DFA"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111. При личном получении </w:t>
      </w:r>
      <w:r w:rsidRPr="003041C7">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w:t>
      </w:r>
      <w:r w:rsidRPr="00A22F53">
        <w:rPr>
          <w:rFonts w:ascii="Arial" w:hAnsi="Arial" w:cs="Arial"/>
          <w:sz w:val="24"/>
          <w:szCs w:val="24"/>
        </w:rPr>
        <w:t xml:space="preserve">в собственность бесплатно </w:t>
      </w:r>
      <w:r w:rsidRPr="00A22F53">
        <w:rPr>
          <w:rFonts w:ascii="Arial" w:eastAsia="Times New Roman" w:hAnsi="Arial" w:cs="Arial"/>
          <w:kern w:val="2"/>
          <w:sz w:val="24"/>
          <w:szCs w:val="24"/>
        </w:rPr>
        <w:t xml:space="preserve">или уведомления об отказе в принятии заявления к рассмотрению заявитель или его представитель расписывается в их получении в </w:t>
      </w:r>
      <w:r w:rsidR="007C6DFA" w:rsidRPr="00A22F53">
        <w:rPr>
          <w:rFonts w:ascii="Arial" w:hAnsi="Arial" w:cs="Arial"/>
          <w:sz w:val="24"/>
          <w:szCs w:val="24"/>
        </w:rPr>
        <w:t>Журнале регистрации исходящей корреспонденции</w:t>
      </w:r>
      <w:r w:rsidR="007C6DFA" w:rsidRPr="00A22F53">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112. Результатом административной процедуры является направление (выдача) заявителю или его представителю</w:t>
      </w:r>
      <w:r w:rsidRPr="003041C7">
        <w:rPr>
          <w:rFonts w:ascii="Arial" w:eastAsia="Times New Roman" w:hAnsi="Arial" w:cs="Arial"/>
          <w:kern w:val="2"/>
          <w:sz w:val="24"/>
          <w:szCs w:val="24"/>
        </w:rPr>
        <w:t xml:space="preserve"> </w:t>
      </w:r>
      <w:r w:rsidRPr="003041C7">
        <w:rPr>
          <w:rFonts w:ascii="Arial" w:hAnsi="Arial" w:cs="Arial"/>
          <w:sz w:val="24"/>
          <w:szCs w:val="24"/>
        </w:rPr>
        <w:t>решения о предоставлении земельного участка в собственность бесплатно,</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или уведомления об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113. В случае</w:t>
      </w:r>
      <w:proofErr w:type="gramStart"/>
      <w:r w:rsidRPr="003041C7">
        <w:rPr>
          <w:rFonts w:ascii="Arial" w:eastAsia="Times New Roman" w:hAnsi="Arial" w:cs="Arial"/>
          <w:kern w:val="2"/>
          <w:sz w:val="24"/>
          <w:szCs w:val="24"/>
        </w:rPr>
        <w:t>,</w:t>
      </w:r>
      <w:proofErr w:type="gramEnd"/>
      <w:r w:rsidRPr="003041C7">
        <w:rPr>
          <w:rFonts w:ascii="Arial" w:eastAsia="Times New Roman" w:hAnsi="Arial" w:cs="Arial"/>
          <w:kern w:val="2"/>
          <w:sz w:val="24"/>
          <w:szCs w:val="24"/>
        </w:rPr>
        <w:t xml:space="preserve"> если заявление представлялось через МФЦ</w:t>
      </w:r>
      <w:r w:rsidRPr="003041C7">
        <w:rPr>
          <w:rFonts w:ascii="Arial" w:hAnsi="Arial" w:cs="Arial"/>
          <w:sz w:val="24"/>
          <w:szCs w:val="24"/>
        </w:rPr>
        <w:t xml:space="preserve"> решение о предоставлении земельного участка в собственность бесплатно,</w:t>
      </w:r>
      <w:r w:rsidRPr="003041C7">
        <w:rPr>
          <w:rFonts w:ascii="Arial" w:hAnsi="Arial" w:cs="Arial"/>
          <w:kern w:val="2"/>
          <w:sz w:val="24"/>
          <w:szCs w:val="24"/>
        </w:rPr>
        <w:t xml:space="preserve"> </w:t>
      </w:r>
      <w:r w:rsidRPr="003041C7">
        <w:rPr>
          <w:rFonts w:ascii="Arial" w:hAnsi="Arial" w:cs="Arial"/>
          <w:sz w:val="24"/>
          <w:szCs w:val="24"/>
        </w:rPr>
        <w:t xml:space="preserve">решение об отказе в предоставлении земельного участка в собственность бесплатно </w:t>
      </w:r>
      <w:r w:rsidRPr="003041C7">
        <w:rPr>
          <w:rFonts w:ascii="Arial" w:eastAsia="Times New Roman" w:hAnsi="Arial" w:cs="Arial"/>
          <w:kern w:val="2"/>
          <w:sz w:val="24"/>
          <w:szCs w:val="24"/>
        </w:rPr>
        <w:t xml:space="preserve">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114. </w:t>
      </w:r>
      <w:proofErr w:type="gramStart"/>
      <w:r w:rsidRPr="003041C7">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w:t>
      </w:r>
      <w:r w:rsidRPr="00A22F53">
        <w:rPr>
          <w:rFonts w:ascii="Arial" w:eastAsia="Times New Roman" w:hAnsi="Arial" w:cs="Arial"/>
          <w:kern w:val="2"/>
          <w:sz w:val="24"/>
          <w:szCs w:val="24"/>
        </w:rPr>
        <w:t xml:space="preserve">администрации, ответственным за направление (выдачу) заявителю результата муниципальной услуги, в </w:t>
      </w:r>
      <w:r w:rsidR="007C6DFA" w:rsidRPr="00A22F53">
        <w:rPr>
          <w:rFonts w:ascii="Arial" w:hAnsi="Arial" w:cs="Arial"/>
          <w:sz w:val="24"/>
          <w:szCs w:val="24"/>
        </w:rPr>
        <w:t>Журнале регистрации исходящей корреспонденции</w:t>
      </w:r>
      <w:r w:rsidR="007C6DFA" w:rsidRPr="00A22F53">
        <w:rPr>
          <w:rFonts w:ascii="Arial" w:eastAsia="Times New Roman" w:hAnsi="Arial" w:cs="Arial"/>
          <w:kern w:val="2"/>
          <w:sz w:val="24"/>
          <w:szCs w:val="24"/>
        </w:rPr>
        <w:t xml:space="preserve"> </w:t>
      </w:r>
      <w:r w:rsidRPr="00A22F53">
        <w:rPr>
          <w:rFonts w:ascii="Arial" w:eastAsia="Times New Roman" w:hAnsi="Arial" w:cs="Arial"/>
          <w:kern w:val="2"/>
          <w:sz w:val="24"/>
          <w:szCs w:val="24"/>
        </w:rPr>
        <w:t xml:space="preserve">отметки о направлении </w:t>
      </w:r>
      <w:r w:rsidRPr="00A22F53">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w:t>
      </w:r>
      <w:r w:rsidRPr="003041C7">
        <w:rPr>
          <w:rFonts w:ascii="Arial" w:hAnsi="Arial" w:cs="Arial"/>
          <w:sz w:val="24"/>
          <w:szCs w:val="24"/>
        </w:rPr>
        <w:t xml:space="preserve"> бесплатно </w:t>
      </w:r>
      <w:r w:rsidRPr="003041C7">
        <w:rPr>
          <w:rFonts w:ascii="Arial" w:eastAsia="Times New Roman" w:hAnsi="Arial" w:cs="Arial"/>
          <w:kern w:val="2"/>
          <w:sz w:val="24"/>
          <w:szCs w:val="24"/>
        </w:rPr>
        <w:t>или уведомления об отказе в принятии заявления к рассмотрению заявителю или его представителю или МФЦ, или</w:t>
      </w:r>
      <w:proofErr w:type="gramEnd"/>
      <w:r w:rsidRPr="003041C7">
        <w:rPr>
          <w:rFonts w:ascii="Arial" w:eastAsia="Times New Roman" w:hAnsi="Arial" w:cs="Arial"/>
          <w:kern w:val="2"/>
          <w:sz w:val="24"/>
          <w:szCs w:val="24"/>
        </w:rPr>
        <w:t xml:space="preserve"> о получении указанного документа лично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E3F5F">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27. Особенности выполнения административных действий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116. Информация, указанная в пункте 115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предоставляется МФЦ:</w:t>
      </w:r>
    </w:p>
    <w:p w:rsidR="000E3F5F"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0E3F5F">
        <w:rPr>
          <w:rFonts w:ascii="Arial" w:eastAsia="Times New Roman" w:hAnsi="Arial" w:cs="Arial"/>
          <w:kern w:val="2"/>
          <w:sz w:val="24"/>
          <w:szCs w:val="24"/>
        </w:rPr>
        <w:t xml:space="preserve">» </w:t>
      </w:r>
      <w:hyperlink r:id="rId19" w:history="1">
        <w:r w:rsidR="000E3F5F" w:rsidRPr="000E3F5F">
          <w:rPr>
            <w:rStyle w:val="af2"/>
            <w:rFonts w:ascii="Arial" w:eastAsia="Times New Roman" w:hAnsi="Arial" w:cs="Arial"/>
            <w:color w:val="auto"/>
            <w:kern w:val="2"/>
            <w:sz w:val="24"/>
            <w:szCs w:val="24"/>
            <w:u w:val="none"/>
          </w:rPr>
          <w:t>http://мфц38.рф</w:t>
        </w:r>
      </w:hyperlink>
      <w:r w:rsidR="000E3F5F" w:rsidRPr="000E3F5F">
        <w:rPr>
          <w:rFonts w:ascii="Arial" w:eastAsia="Times New Roman" w:hAnsi="Arial" w:cs="Arial"/>
          <w:kern w:val="2"/>
          <w:sz w:val="24"/>
          <w:szCs w:val="24"/>
        </w:rPr>
        <w:t>;</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с использованием </w:t>
      </w:r>
      <w:proofErr w:type="spellStart"/>
      <w:r w:rsidRPr="003041C7">
        <w:rPr>
          <w:rFonts w:ascii="Arial" w:eastAsia="Times New Roman" w:hAnsi="Arial" w:cs="Arial"/>
          <w:kern w:val="2"/>
          <w:sz w:val="24"/>
          <w:szCs w:val="24"/>
        </w:rPr>
        <w:t>инфоматов</w:t>
      </w:r>
      <w:proofErr w:type="spellEnd"/>
      <w:r w:rsidRPr="003041C7">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117. МФЦ предоставляет информацию: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по вопросам, указанным в пункте 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 ходе рассмотрения заявления о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D54BF1">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119.</w:t>
      </w:r>
      <w:r w:rsidRPr="003041C7">
        <w:rPr>
          <w:rFonts w:ascii="Arial" w:hAnsi="Arial" w:cs="Arial"/>
          <w:kern w:val="2"/>
          <w:sz w:val="24"/>
          <w:szCs w:val="24"/>
        </w:rPr>
        <w:t xml:space="preserve"> </w:t>
      </w:r>
      <w:r w:rsidRPr="003041C7">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определяет предмет обращения;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проводит проверку правильности заполнения формы заявления;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направляет пакет документов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w:t>
      </w:r>
      <w:r w:rsidRPr="003041C7">
        <w:rPr>
          <w:rFonts w:ascii="Arial" w:eastAsia="Times New Roman" w:hAnsi="Arial" w:cs="Arial"/>
          <w:kern w:val="2"/>
          <w:sz w:val="24"/>
          <w:szCs w:val="24"/>
        </w:rPr>
        <w:lastRenderedPageBreak/>
        <w:t>считается второй рабочий день администрации, следующий за днем обращения</w:t>
      </w:r>
      <w:proofErr w:type="gramEnd"/>
      <w:r w:rsidRPr="003041C7">
        <w:rPr>
          <w:rFonts w:ascii="Arial" w:eastAsia="Times New Roman" w:hAnsi="Arial" w:cs="Arial"/>
          <w:kern w:val="2"/>
          <w:sz w:val="24"/>
          <w:szCs w:val="24"/>
        </w:rPr>
        <w:t xml:space="preserve">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3041C7">
        <w:rPr>
          <w:rFonts w:ascii="Arial" w:eastAsia="Times New Roman" w:hAnsi="Arial" w:cs="Arial"/>
          <w:kern w:val="2"/>
          <w:sz w:val="24"/>
          <w:szCs w:val="24"/>
        </w:rPr>
        <w:t>запроса</w:t>
      </w:r>
      <w:proofErr w:type="gramEnd"/>
      <w:r w:rsidRPr="003041C7">
        <w:rPr>
          <w:rFonts w:ascii="Arial" w:eastAsia="Times New Roman" w:hAnsi="Arial" w:cs="Arial"/>
          <w:kern w:val="2"/>
          <w:sz w:val="24"/>
          <w:szCs w:val="24"/>
        </w:rPr>
        <w:t xml:space="preserve"> возможно получить исключительно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w:t>
      </w:r>
      <w:r w:rsidRPr="003041C7">
        <w:rPr>
          <w:rFonts w:ascii="Arial" w:eastAsia="Times New Roman" w:hAnsi="Arial" w:cs="Arial"/>
          <w:kern w:val="2"/>
          <w:sz w:val="24"/>
          <w:szCs w:val="24"/>
        </w:rPr>
        <w:lastRenderedPageBreak/>
        <w:t>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BB7C0A">
        <w:rPr>
          <w:rFonts w:ascii="Arial" w:eastAsia="Times New Roman" w:hAnsi="Arial" w:cs="Arial"/>
          <w:kern w:val="2"/>
          <w:sz w:val="24"/>
          <w:szCs w:val="24"/>
        </w:rPr>
        <w:t xml:space="preserve"> России от 21 марта 2018 года №</w:t>
      </w:r>
      <w:r w:rsidRPr="003041C7">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124. В случае подачи заявителем или его представителем заявления об исправлении технической ошибки, указанного в пункте 126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направляет заявление об исправлении технической ошибки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в электронном виде – в день обращения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w:t>
      </w:r>
      <w:r w:rsidRPr="003041C7">
        <w:rPr>
          <w:rFonts w:ascii="Arial" w:eastAsia="Times New Roman" w:hAnsi="Arial" w:cs="Arial"/>
          <w:kern w:val="2"/>
          <w:sz w:val="24"/>
          <w:szCs w:val="24"/>
        </w:rPr>
        <w:lastRenderedPageBreak/>
        <w:t>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041C7">
        <w:rPr>
          <w:rFonts w:ascii="Arial" w:eastAsia="Times New Roman" w:hAnsi="Arial" w:cs="Arial"/>
          <w:kern w:val="2"/>
          <w:sz w:val="24"/>
          <w:szCs w:val="24"/>
        </w:rPr>
        <w:t xml:space="preserve">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125. </w:t>
      </w:r>
      <w:proofErr w:type="gramStart"/>
      <w:r w:rsidRPr="003041C7">
        <w:rPr>
          <w:rFonts w:ascii="Arial" w:eastAsia="Times New Roman" w:hAnsi="Arial" w:cs="Arial"/>
          <w:kern w:val="2"/>
          <w:sz w:val="24"/>
          <w:szCs w:val="24"/>
        </w:rPr>
        <w:t xml:space="preserve">При получении МФЦ </w:t>
      </w:r>
      <w:r w:rsidRPr="003041C7">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w:t>
      </w:r>
      <w:proofErr w:type="gramEnd"/>
      <w:r w:rsidRPr="003041C7">
        <w:rPr>
          <w:rFonts w:ascii="Arial" w:eastAsia="Times New Roman" w:hAnsi="Arial" w:cs="Arial"/>
          <w:kern w:val="2"/>
          <w:sz w:val="24"/>
          <w:szCs w:val="24"/>
        </w:rPr>
        <w:t xml:space="preserve">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После выдачи </w:t>
      </w:r>
      <w:r w:rsidRPr="003041C7">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28. Исправление допущенных опечаток и ошибок в выданных</w:t>
      </w:r>
      <w:r w:rsidRPr="003041C7">
        <w:rPr>
          <w:rFonts w:ascii="Arial" w:eastAsia="Times New Roman" w:hAnsi="Arial" w:cs="Arial"/>
          <w:kern w:val="2"/>
          <w:sz w:val="24"/>
          <w:szCs w:val="24"/>
        </w:rPr>
        <w:br/>
        <w:t>в результате предоставления муниципальной услуги документах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126. </w:t>
      </w:r>
      <w:proofErr w:type="gramStart"/>
      <w:r w:rsidRPr="003041C7">
        <w:rPr>
          <w:rFonts w:ascii="Arial" w:eastAsia="Times New Roman" w:hAnsi="Arial" w:cs="Arial"/>
          <w:kern w:val="2"/>
          <w:sz w:val="24"/>
          <w:szCs w:val="24"/>
        </w:rPr>
        <w:t xml:space="preserve">Основанием для исправления допущенных опечаток и ошибок в выданном в результате предоставления муниципальной услуги </w:t>
      </w:r>
      <w:r w:rsidRPr="003041C7">
        <w:rPr>
          <w:rFonts w:ascii="Arial" w:hAnsi="Arial" w:cs="Arial"/>
          <w:sz w:val="24"/>
          <w:szCs w:val="24"/>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 направляется должностному лицу</w:t>
      </w:r>
      <w:proofErr w:type="gramStart"/>
      <w:r w:rsidRPr="003041C7">
        <w:rPr>
          <w:rFonts w:ascii="Arial" w:eastAsia="Times New Roman" w:hAnsi="Arial" w:cs="Arial"/>
          <w:kern w:val="2"/>
          <w:sz w:val="24"/>
          <w:szCs w:val="24"/>
        </w:rPr>
        <w:t>.</w:t>
      </w:r>
      <w:proofErr w:type="gramEnd"/>
      <w:r w:rsidRPr="003041C7">
        <w:rPr>
          <w:rFonts w:ascii="Arial" w:eastAsia="Times New Roman" w:hAnsi="Arial" w:cs="Arial"/>
          <w:kern w:val="2"/>
          <w:sz w:val="24"/>
          <w:szCs w:val="24"/>
        </w:rPr>
        <w:t xml:space="preserve"> </w:t>
      </w:r>
      <w:proofErr w:type="gramStart"/>
      <w:r w:rsidRPr="003041C7">
        <w:rPr>
          <w:rFonts w:ascii="Arial" w:eastAsia="Times New Roman" w:hAnsi="Arial" w:cs="Arial"/>
          <w:kern w:val="2"/>
          <w:sz w:val="24"/>
          <w:szCs w:val="24"/>
        </w:rPr>
        <w:t>о</w:t>
      </w:r>
      <w:proofErr w:type="gramEnd"/>
      <w:r w:rsidRPr="003041C7">
        <w:rPr>
          <w:rFonts w:ascii="Arial" w:eastAsia="Times New Roman" w:hAnsi="Arial" w:cs="Arial"/>
          <w:kern w:val="2"/>
          <w:sz w:val="24"/>
          <w:szCs w:val="24"/>
        </w:rPr>
        <w:t>тветственному за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129. </w:t>
      </w:r>
      <w:proofErr w:type="gramStart"/>
      <w:r w:rsidRPr="003041C7">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об исправлении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об отсутствии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130. Критерием принятия решения, указанного в пункте 129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131. В случае принятия решения, указанного в подпункте 1 пункта 129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администрации, </w:t>
      </w:r>
      <w:r w:rsidRPr="003041C7">
        <w:rPr>
          <w:rFonts w:ascii="Arial" w:eastAsia="Times New Roman" w:hAnsi="Arial" w:cs="Arial"/>
          <w:kern w:val="2"/>
          <w:sz w:val="24"/>
          <w:szCs w:val="24"/>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132.</w:t>
      </w:r>
      <w:r w:rsidRPr="003041C7">
        <w:rPr>
          <w:rFonts w:ascii="Arial" w:hAnsi="Arial" w:cs="Arial"/>
          <w:kern w:val="2"/>
          <w:sz w:val="24"/>
          <w:szCs w:val="24"/>
        </w:rPr>
        <w:t xml:space="preserve"> </w:t>
      </w:r>
      <w:proofErr w:type="gramStart"/>
      <w:r w:rsidRPr="003041C7">
        <w:rPr>
          <w:rFonts w:ascii="Arial" w:eastAsia="Times New Roman" w:hAnsi="Arial" w:cs="Arial"/>
          <w:kern w:val="2"/>
          <w:sz w:val="24"/>
          <w:szCs w:val="24"/>
        </w:rPr>
        <w:t xml:space="preserve">В случае принятия решения, указанного в подпункте 2 пункта 129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133. </w:t>
      </w:r>
      <w:proofErr w:type="gramStart"/>
      <w:r w:rsidRPr="003041C7">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134. Глава администрации немедленно после подписания документа, указанного в пункте 133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135. </w:t>
      </w:r>
      <w:proofErr w:type="gramStart"/>
      <w:r w:rsidRPr="003041C7">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случае</w:t>
      </w:r>
      <w:proofErr w:type="gramStart"/>
      <w:r w:rsidRPr="003041C7">
        <w:rPr>
          <w:rFonts w:ascii="Arial" w:eastAsia="Times New Roman" w:hAnsi="Arial" w:cs="Arial"/>
          <w:kern w:val="2"/>
          <w:sz w:val="24"/>
          <w:szCs w:val="24"/>
        </w:rPr>
        <w:t>,</w:t>
      </w:r>
      <w:proofErr w:type="gramEnd"/>
      <w:r w:rsidRPr="003041C7">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направляет указанный документ в МФЦ.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137. </w:t>
      </w:r>
      <w:proofErr w:type="gramStart"/>
      <w:r w:rsidRPr="003041C7">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A22F53">
        <w:rPr>
          <w:rFonts w:ascii="Arial" w:eastAsia="Times New Roman" w:hAnsi="Arial" w:cs="Arial"/>
          <w:kern w:val="2"/>
          <w:sz w:val="24"/>
          <w:szCs w:val="24"/>
        </w:rPr>
        <w:t xml:space="preserve">в </w:t>
      </w:r>
      <w:r w:rsidR="00BB7C0A" w:rsidRPr="00A22F53">
        <w:rPr>
          <w:rFonts w:ascii="Arial" w:hAnsi="Arial" w:cs="Arial"/>
          <w:sz w:val="24"/>
          <w:szCs w:val="24"/>
        </w:rPr>
        <w:t>Журнале регистрации исходящей корреспонденции</w:t>
      </w:r>
      <w:r w:rsidR="00BB7C0A" w:rsidRPr="00A22F53">
        <w:rPr>
          <w:rStyle w:val="a6"/>
          <w:rFonts w:ascii="Arial" w:eastAsia="Times New Roman" w:hAnsi="Arial" w:cs="Arial"/>
          <w:kern w:val="2"/>
          <w:sz w:val="24"/>
          <w:szCs w:val="24"/>
        </w:rPr>
        <w:t xml:space="preserve"> </w:t>
      </w:r>
      <w:r w:rsidRPr="00A22F53">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w:t>
      </w:r>
      <w:r w:rsidRPr="003041C7">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w:t>
      </w:r>
      <w:proofErr w:type="gramEnd"/>
      <w:r w:rsidRPr="003041C7">
        <w:rPr>
          <w:rFonts w:ascii="Arial" w:eastAsia="Times New Roman" w:hAnsi="Arial" w:cs="Arial"/>
          <w:kern w:val="2"/>
          <w:sz w:val="24"/>
          <w:szCs w:val="24"/>
        </w:rPr>
        <w:t xml:space="preserve"> </w:t>
      </w:r>
      <w:proofErr w:type="gramStart"/>
      <w:r w:rsidRPr="003041C7">
        <w:rPr>
          <w:rFonts w:ascii="Arial" w:eastAsia="Times New Roman" w:hAnsi="Arial" w:cs="Arial"/>
          <w:kern w:val="2"/>
          <w:sz w:val="24"/>
          <w:szCs w:val="24"/>
        </w:rPr>
        <w:t>получении</w:t>
      </w:r>
      <w:proofErr w:type="gramEnd"/>
      <w:r w:rsidRPr="003041C7">
        <w:rPr>
          <w:rFonts w:ascii="Arial" w:eastAsia="Times New Roman" w:hAnsi="Arial" w:cs="Arial"/>
          <w:kern w:val="2"/>
          <w:sz w:val="24"/>
          <w:szCs w:val="24"/>
        </w:rPr>
        <w:t xml:space="preserve"> указанного документа лично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 xml:space="preserve">РАЗДЕЛ IV. ФОРМЫ </w:t>
      </w:r>
      <w:proofErr w:type="gramStart"/>
      <w:r w:rsidRPr="003041C7">
        <w:rPr>
          <w:rFonts w:ascii="Arial" w:eastAsia="Times New Roman" w:hAnsi="Arial" w:cs="Arial"/>
          <w:kern w:val="2"/>
          <w:sz w:val="24"/>
          <w:szCs w:val="24"/>
        </w:rPr>
        <w:t>КОНТРОЛЯ ЗА</w:t>
      </w:r>
      <w:proofErr w:type="gramEnd"/>
      <w:r w:rsidRPr="003041C7">
        <w:rPr>
          <w:rFonts w:ascii="Arial" w:eastAsia="Times New Roman" w:hAnsi="Arial" w:cs="Arial"/>
          <w:kern w:val="2"/>
          <w:sz w:val="24"/>
          <w:szCs w:val="24"/>
        </w:rPr>
        <w:t xml:space="preserve"> ПРЕДОСТАВЛЕНИЕМ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bookmarkStart w:id="7" w:name="Par413"/>
      <w:bookmarkEnd w:id="7"/>
      <w:r w:rsidRPr="003041C7">
        <w:rPr>
          <w:rFonts w:ascii="Arial" w:eastAsia="Times New Roman" w:hAnsi="Arial" w:cs="Arial"/>
          <w:kern w:val="2"/>
          <w:sz w:val="24"/>
          <w:szCs w:val="24"/>
        </w:rPr>
        <w:t xml:space="preserve">Глава 29. Порядок осуществления текущего </w:t>
      </w:r>
      <w:proofErr w:type="gramStart"/>
      <w:r w:rsidRPr="003041C7">
        <w:rPr>
          <w:rFonts w:ascii="Arial" w:eastAsia="Times New Roman" w:hAnsi="Arial" w:cs="Arial"/>
          <w:kern w:val="2"/>
          <w:sz w:val="24"/>
          <w:szCs w:val="24"/>
        </w:rPr>
        <w:t>контроля за</w:t>
      </w:r>
      <w:proofErr w:type="gramEnd"/>
      <w:r w:rsidRPr="003041C7">
        <w:rPr>
          <w:rFonts w:ascii="Arial" w:eastAsia="Times New Roman" w:hAnsi="Arial" w:cs="Arial"/>
          <w:kern w:val="2"/>
          <w:sz w:val="24"/>
          <w:szCs w:val="24"/>
        </w:rPr>
        <w:t xml:space="preserve"> соблюдением</w:t>
      </w:r>
      <w:r w:rsidRPr="003041C7">
        <w:rPr>
          <w:rFonts w:ascii="Arial" w:eastAsia="Times New Roman" w:hAnsi="Arial" w:cs="Arial"/>
          <w:kern w:val="2"/>
          <w:sz w:val="24"/>
          <w:szCs w:val="24"/>
        </w:rPr>
        <w:br/>
        <w:t xml:space="preserve">и исполнением ответственными должностными лицами положений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r w:rsidR="00BB7C0A">
        <w:rPr>
          <w:rFonts w:ascii="Arial" w:eastAsia="Times New Roman" w:hAnsi="Arial" w:cs="Arial"/>
          <w:kern w:val="2"/>
          <w:sz w:val="24"/>
          <w:szCs w:val="24"/>
        </w:rPr>
        <w:t xml:space="preserve"> </w:t>
      </w:r>
      <w:r w:rsidRPr="003041C7">
        <w:rPr>
          <w:rFonts w:ascii="Arial" w:eastAsia="Times New Roman" w:hAnsi="Arial" w:cs="Arial"/>
          <w:kern w:val="2"/>
          <w:sz w:val="24"/>
          <w:szCs w:val="24"/>
        </w:rPr>
        <w:t>услуги, а также за принятием ими решений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138. Текущий </w:t>
      </w:r>
      <w:proofErr w:type="gramStart"/>
      <w:r w:rsidRPr="003041C7">
        <w:rPr>
          <w:rFonts w:ascii="Arial" w:eastAsia="Times New Roman" w:hAnsi="Arial" w:cs="Arial"/>
          <w:kern w:val="2"/>
          <w:sz w:val="24"/>
          <w:szCs w:val="24"/>
          <w:lang w:eastAsia="ko-KR"/>
        </w:rPr>
        <w:t>контроль за</w:t>
      </w:r>
      <w:proofErr w:type="gramEnd"/>
      <w:r w:rsidRPr="003041C7">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041C7">
        <w:rPr>
          <w:rFonts w:ascii="Arial" w:eastAsia="Times New Roman" w:hAnsi="Arial" w:cs="Arial"/>
          <w:kern w:val="2"/>
          <w:sz w:val="24"/>
          <w:szCs w:val="24"/>
        </w:rPr>
        <w:t>или их представителей</w:t>
      </w:r>
      <w:r w:rsidRPr="003041C7">
        <w:rPr>
          <w:rFonts w:ascii="Arial" w:eastAsia="Times New Roman" w:hAnsi="Arial" w:cs="Arial"/>
          <w:kern w:val="2"/>
          <w:sz w:val="24"/>
          <w:szCs w:val="24"/>
          <w:lang w:eastAsia="ko-KR"/>
        </w:rPr>
        <w:t>.</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kern w:val="2"/>
          <w:sz w:val="24"/>
          <w:szCs w:val="24"/>
          <w:lang w:eastAsia="ko-KR"/>
        </w:rPr>
        <w:t>139. </w:t>
      </w:r>
      <w:r w:rsidRPr="003041C7">
        <w:rPr>
          <w:rFonts w:ascii="Arial" w:eastAsia="Times New Roman" w:hAnsi="Arial" w:cs="Arial"/>
          <w:color w:val="000000"/>
          <w:kern w:val="2"/>
          <w:sz w:val="24"/>
          <w:szCs w:val="24"/>
        </w:rPr>
        <w:t>Основными задачами текущего контроля являются:</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4) принятие мер по надлежащему предоставлению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140. Текущий контроль осуществляется на постоянной основе.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30. Порядок и периодичность осуществления плановых</w:t>
      </w:r>
      <w:r w:rsidRPr="003041C7">
        <w:rPr>
          <w:rFonts w:ascii="Arial" w:eastAsia="Times New Roman" w:hAnsi="Arial" w:cs="Arial"/>
          <w:kern w:val="2"/>
          <w:sz w:val="24"/>
          <w:szCs w:val="24"/>
        </w:rPr>
        <w:br/>
        <w:t>и внеплановых проверок полноты и качества предоставления</w:t>
      </w:r>
      <w:r w:rsidRPr="003041C7">
        <w:rPr>
          <w:rFonts w:ascii="Arial" w:eastAsia="Times New Roman" w:hAnsi="Arial" w:cs="Arial"/>
          <w:kern w:val="2"/>
          <w:sz w:val="24"/>
          <w:szCs w:val="24"/>
        </w:rPr>
        <w:br/>
        <w:t xml:space="preserve">муниципальной услуги, в том числе порядок и формы </w:t>
      </w:r>
      <w:proofErr w:type="gramStart"/>
      <w:r w:rsidRPr="003041C7">
        <w:rPr>
          <w:rFonts w:ascii="Arial" w:eastAsia="Times New Roman" w:hAnsi="Arial" w:cs="Arial"/>
          <w:kern w:val="2"/>
          <w:sz w:val="24"/>
          <w:szCs w:val="24"/>
        </w:rPr>
        <w:t>контроля</w:t>
      </w:r>
      <w:r w:rsidRPr="003041C7">
        <w:rPr>
          <w:rFonts w:ascii="Arial" w:eastAsia="Times New Roman" w:hAnsi="Arial" w:cs="Arial"/>
          <w:kern w:val="2"/>
          <w:sz w:val="24"/>
          <w:szCs w:val="24"/>
        </w:rPr>
        <w:br/>
        <w:t>за</w:t>
      </w:r>
      <w:proofErr w:type="gramEnd"/>
      <w:r w:rsidRPr="003041C7">
        <w:rPr>
          <w:rFonts w:ascii="Arial" w:eastAsia="Times New Roman" w:hAnsi="Arial" w:cs="Arial"/>
          <w:kern w:val="2"/>
          <w:sz w:val="24"/>
          <w:szCs w:val="24"/>
        </w:rPr>
        <w:t xml:space="preserve"> полнотой и качеством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141. </w:t>
      </w:r>
      <w:proofErr w:type="gramStart"/>
      <w:r w:rsidRPr="003041C7">
        <w:rPr>
          <w:rFonts w:ascii="Arial" w:eastAsia="Times New Roman" w:hAnsi="Arial" w:cs="Arial"/>
          <w:kern w:val="2"/>
          <w:sz w:val="24"/>
          <w:szCs w:val="24"/>
          <w:lang w:eastAsia="ko-KR"/>
        </w:rPr>
        <w:t>Контроль за</w:t>
      </w:r>
      <w:proofErr w:type="gramEnd"/>
      <w:r w:rsidRPr="003041C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bookmarkStart w:id="8" w:name="Par427"/>
      <w:bookmarkEnd w:id="8"/>
      <w:r w:rsidRPr="003041C7">
        <w:rPr>
          <w:rFonts w:ascii="Arial" w:eastAsia="Times New Roman" w:hAnsi="Arial" w:cs="Arial"/>
          <w:color w:val="000000"/>
          <w:kern w:val="2"/>
          <w:sz w:val="24"/>
          <w:szCs w:val="24"/>
        </w:rPr>
        <w:t>142. Плановые поверки осуществляются на основании пл</w:t>
      </w:r>
      <w:r w:rsidRPr="003041C7">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041C7">
        <w:rPr>
          <w:rFonts w:ascii="Arial" w:eastAsia="Times New Roman" w:hAnsi="Arial" w:cs="Arial"/>
          <w:color w:val="000000"/>
          <w:kern w:val="2"/>
          <w:sz w:val="24"/>
          <w:szCs w:val="24"/>
        </w:rPr>
        <w:t>ействие)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 xml:space="preserve">143. </w:t>
      </w:r>
      <w:proofErr w:type="gramStart"/>
      <w:r w:rsidRPr="003041C7">
        <w:rPr>
          <w:rFonts w:ascii="Arial" w:eastAsia="Times New Roman" w:hAnsi="Arial" w:cs="Arial"/>
          <w:color w:val="000000"/>
          <w:kern w:val="2"/>
          <w:sz w:val="24"/>
          <w:szCs w:val="24"/>
        </w:rPr>
        <w:t>Контроль за</w:t>
      </w:r>
      <w:proofErr w:type="gramEnd"/>
      <w:r w:rsidRPr="003041C7">
        <w:rPr>
          <w:rFonts w:ascii="Arial" w:eastAsia="Times New Roman" w:hAnsi="Arial" w:cs="Arial"/>
          <w:color w:val="000000"/>
          <w:kern w:val="2"/>
          <w:sz w:val="24"/>
          <w:szCs w:val="24"/>
        </w:rPr>
        <w:t xml:space="preserve"> полн</w:t>
      </w:r>
      <w:r w:rsidRPr="003041C7">
        <w:rPr>
          <w:rFonts w:ascii="Arial" w:eastAsia="Times New Roman" w:hAnsi="Arial" w:cs="Arial"/>
          <w:kern w:val="2"/>
          <w:sz w:val="24"/>
          <w:szCs w:val="24"/>
        </w:rPr>
        <w:t>отой и качеством предоставления должностными лицами администрации муниципа</w:t>
      </w:r>
      <w:r w:rsidRPr="003041C7">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color w:val="000000"/>
          <w:kern w:val="2"/>
          <w:sz w:val="24"/>
          <w:szCs w:val="24"/>
        </w:rPr>
        <w:t>144. Срок проведения проверки и оформле</w:t>
      </w:r>
      <w:r w:rsidRPr="003041C7">
        <w:rPr>
          <w:rFonts w:ascii="Arial" w:eastAsia="Times New Roman" w:hAnsi="Arial" w:cs="Arial"/>
          <w:kern w:val="2"/>
          <w:sz w:val="24"/>
          <w:szCs w:val="24"/>
        </w:rPr>
        <w:t>ния акта провер</w:t>
      </w:r>
      <w:r w:rsidRPr="003041C7">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041C7">
        <w:rPr>
          <w:rFonts w:ascii="Arial" w:eastAsia="Times New Roman" w:hAnsi="Arial" w:cs="Arial"/>
          <w:kern w:val="2"/>
          <w:sz w:val="24"/>
          <w:szCs w:val="24"/>
        </w:rPr>
        <w:t>рации глава администрации в целях ор</w:t>
      </w:r>
      <w:r w:rsidRPr="003041C7">
        <w:rPr>
          <w:rFonts w:ascii="Arial" w:eastAsia="Times New Roman" w:hAnsi="Arial" w:cs="Arial"/>
          <w:color w:val="000000"/>
          <w:kern w:val="2"/>
          <w:sz w:val="24"/>
          <w:szCs w:val="24"/>
        </w:rPr>
        <w:t>ганизации и проведения внеплановой пров</w:t>
      </w:r>
      <w:r w:rsidRPr="003041C7">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bookmarkStart w:id="9" w:name="Par439"/>
      <w:bookmarkEnd w:id="9"/>
      <w:r w:rsidRPr="003041C7">
        <w:rPr>
          <w:rFonts w:ascii="Arial" w:eastAsia="Times New Roman" w:hAnsi="Arial" w:cs="Arial"/>
          <w:kern w:val="2"/>
          <w:sz w:val="24"/>
          <w:szCs w:val="24"/>
        </w:rPr>
        <w:lastRenderedPageBreak/>
        <w:t>Глава 31. Ответственность должностных лиц администрации</w:t>
      </w:r>
      <w:r w:rsidRPr="003041C7">
        <w:rPr>
          <w:rFonts w:ascii="Arial" w:eastAsia="Times New Roman" w:hAnsi="Arial" w:cs="Arial"/>
          <w:kern w:val="2"/>
          <w:sz w:val="24"/>
          <w:szCs w:val="24"/>
        </w:rPr>
        <w:br/>
        <w:t>за решения и действия (бездействие), принимаемые (осуществляемые)</w:t>
      </w:r>
      <w:r w:rsidRPr="003041C7">
        <w:rPr>
          <w:rFonts w:ascii="Arial" w:eastAsia="Times New Roman" w:hAnsi="Arial" w:cs="Arial"/>
          <w:kern w:val="2"/>
          <w:sz w:val="24"/>
          <w:szCs w:val="24"/>
        </w:rPr>
        <w:br/>
        <w:t>ими в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145. Обязанность соблюдения положений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bookmarkStart w:id="10" w:name="Par447"/>
      <w:bookmarkEnd w:id="10"/>
      <w:r w:rsidRPr="003041C7">
        <w:rPr>
          <w:rFonts w:ascii="Arial" w:eastAsia="Times New Roman" w:hAnsi="Arial" w:cs="Arial"/>
          <w:kern w:val="2"/>
          <w:sz w:val="24"/>
          <w:szCs w:val="24"/>
        </w:rPr>
        <w:t>Глава 32. Положения, характеризующие требования к порядку</w:t>
      </w:r>
      <w:r w:rsidRPr="003041C7">
        <w:rPr>
          <w:rFonts w:ascii="Arial" w:eastAsia="Times New Roman" w:hAnsi="Arial" w:cs="Arial"/>
          <w:kern w:val="2"/>
          <w:sz w:val="24"/>
          <w:szCs w:val="24"/>
        </w:rPr>
        <w:br/>
        <w:t xml:space="preserve">и формам </w:t>
      </w:r>
      <w:proofErr w:type="gramStart"/>
      <w:r w:rsidRPr="003041C7">
        <w:rPr>
          <w:rFonts w:ascii="Arial" w:eastAsia="Times New Roman" w:hAnsi="Arial" w:cs="Arial"/>
          <w:kern w:val="2"/>
          <w:sz w:val="24"/>
          <w:szCs w:val="24"/>
        </w:rPr>
        <w:t>контроля за</w:t>
      </w:r>
      <w:proofErr w:type="gramEnd"/>
      <w:r w:rsidRPr="003041C7">
        <w:rPr>
          <w:rFonts w:ascii="Arial" w:eastAsia="Times New Roman" w:hAnsi="Arial" w:cs="Arial"/>
          <w:kern w:val="2"/>
          <w:sz w:val="24"/>
          <w:szCs w:val="24"/>
        </w:rPr>
        <w:t xml:space="preserve"> предоставлением муниципальной услуги,</w:t>
      </w:r>
      <w:r w:rsidRPr="003041C7">
        <w:rPr>
          <w:rFonts w:ascii="Arial" w:eastAsia="Times New Roman" w:hAnsi="Arial" w:cs="Arial"/>
          <w:kern w:val="2"/>
          <w:sz w:val="24"/>
          <w:szCs w:val="24"/>
        </w:rPr>
        <w:br/>
        <w:t>в том числе со стороны граждан, их объединений и организаций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lang w:eastAsia="ko-KR"/>
        </w:rPr>
        <w:t>147. </w:t>
      </w:r>
      <w:proofErr w:type="gramStart"/>
      <w:r w:rsidRPr="003041C7">
        <w:rPr>
          <w:rFonts w:ascii="Arial" w:eastAsia="Times New Roman" w:hAnsi="Arial" w:cs="Arial"/>
          <w:kern w:val="2"/>
          <w:sz w:val="24"/>
          <w:szCs w:val="24"/>
        </w:rPr>
        <w:t>Контроль за</w:t>
      </w:r>
      <w:proofErr w:type="gramEnd"/>
      <w:r w:rsidRPr="003041C7">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нарушения положений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некорректного поведения должностных лиц</w:t>
      </w:r>
      <w:r w:rsidRPr="003041C7">
        <w:rPr>
          <w:rFonts w:ascii="Arial" w:eastAsia="Times New Roman" w:hAnsi="Arial" w:cs="Arial"/>
          <w:kern w:val="2"/>
          <w:sz w:val="24"/>
          <w:szCs w:val="24"/>
          <w:lang w:eastAsia="ko-KR"/>
        </w:rPr>
        <w:t xml:space="preserve"> администрации</w:t>
      </w:r>
      <w:r w:rsidRPr="003041C7">
        <w:rPr>
          <w:rFonts w:ascii="Arial" w:eastAsia="Times New Roman" w:hAnsi="Arial" w:cs="Arial"/>
          <w:kern w:val="2"/>
          <w:sz w:val="24"/>
          <w:szCs w:val="24"/>
        </w:rPr>
        <w:t>, нарушения правил служебной этики при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148. Информацию, указанную в пункте 147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149. </w:t>
      </w:r>
      <w:proofErr w:type="gramStart"/>
      <w:r w:rsidRPr="003041C7">
        <w:rPr>
          <w:rFonts w:ascii="Arial" w:eastAsia="Times New Roman" w:hAnsi="Arial" w:cs="Arial"/>
          <w:kern w:val="2"/>
          <w:sz w:val="24"/>
          <w:szCs w:val="24"/>
          <w:lang w:eastAsia="ko-KR"/>
        </w:rPr>
        <w:t>Контроль за</w:t>
      </w:r>
      <w:proofErr w:type="gramEnd"/>
      <w:r w:rsidRPr="003041C7">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150. </w:t>
      </w:r>
      <w:r w:rsidRPr="003041C7">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РАЗДЕЛ V. ДОСУДЕБНЫЙ (ВНЕСУДЕБНЫЙ) ПОРЯДОК</w:t>
      </w:r>
      <w:r w:rsidRPr="003041C7">
        <w:rPr>
          <w:rFonts w:ascii="Arial" w:eastAsia="Times New Roman" w:hAnsi="Arial" w:cs="Arial"/>
          <w:kern w:val="2"/>
          <w:sz w:val="24"/>
          <w:szCs w:val="24"/>
        </w:rPr>
        <w:br/>
        <w:t>ОБЖАЛОВАНИЯ РЕШЕНИЙ И ДЕЙСТВИЙ (БЕЗДЕЙСТВИЯ)</w:t>
      </w:r>
      <w:r w:rsidRPr="003041C7">
        <w:rPr>
          <w:rFonts w:ascii="Arial" w:eastAsia="Times New Roman" w:hAnsi="Arial" w:cs="Arial"/>
          <w:kern w:val="2"/>
          <w:sz w:val="24"/>
          <w:szCs w:val="24"/>
        </w:rPr>
        <w:br/>
        <w:t>АДМИНИСТРАЦИИ, МФЦ, А ТАКЖЕ ИХ ДОЛЖНОСТНЫХ ЛИЦ, РАБОТНИКОВ</w:t>
      </w: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 xml:space="preserve">Глава 33. </w:t>
      </w:r>
      <w:proofErr w:type="gramStart"/>
      <w:r w:rsidRPr="003041C7">
        <w:rPr>
          <w:rFonts w:ascii="Arial" w:eastAsia="Times New Roman" w:hAnsi="Arial" w:cs="Arial"/>
          <w:kern w:val="2"/>
          <w:sz w:val="24"/>
          <w:szCs w:val="24"/>
        </w:rPr>
        <w:t>Информация для заинтересованных лиц</w:t>
      </w:r>
      <w:r w:rsidRPr="003041C7">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3041C7">
        <w:rPr>
          <w:rFonts w:ascii="Arial" w:eastAsia="Times New Roman" w:hAnsi="Arial" w:cs="Arial"/>
          <w:kern w:val="2"/>
          <w:sz w:val="24"/>
          <w:szCs w:val="24"/>
        </w:rPr>
        <w:br/>
        <w:t>в ходе предоставления муниципальной услуги</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w:t>
      </w:r>
      <w:r w:rsidRPr="003041C7">
        <w:rPr>
          <w:rFonts w:ascii="Arial" w:eastAsia="Times New Roman" w:hAnsi="Arial" w:cs="Arial"/>
          <w:kern w:val="2"/>
          <w:sz w:val="24"/>
          <w:szCs w:val="24"/>
        </w:rPr>
        <w:t>Федеральног</w:t>
      </w:r>
      <w:r w:rsidR="00BB7C0A">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 xml:space="preserve">ФЗ «Об </w:t>
      </w:r>
      <w:r w:rsidRPr="003041C7">
        <w:rPr>
          <w:rFonts w:ascii="Arial" w:eastAsia="Times New Roman" w:hAnsi="Arial" w:cs="Arial"/>
          <w:kern w:val="2"/>
          <w:sz w:val="24"/>
          <w:szCs w:val="24"/>
        </w:rPr>
        <w:lastRenderedPageBreak/>
        <w:t>организации предоставления государственных и муниципальных услуг»</w:t>
      </w:r>
      <w:r w:rsidRPr="003041C7">
        <w:rPr>
          <w:rFonts w:ascii="Arial" w:hAnsi="Arial" w:cs="Arial"/>
          <w:kern w:val="2"/>
          <w:sz w:val="24"/>
          <w:szCs w:val="24"/>
        </w:rPr>
        <w:t>, а также их должностных лиц, муниципальных служащих, работников МФЦ (далее – жалоба).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 нарушение срока предоставления муниципальной услуги;</w:t>
      </w:r>
    </w:p>
    <w:p w:rsidR="0074071C" w:rsidRPr="008E234F"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3) требование у заявителя </w:t>
      </w:r>
      <w:r w:rsidRPr="003041C7">
        <w:rPr>
          <w:rFonts w:ascii="Arial" w:eastAsia="Times New Roman" w:hAnsi="Arial" w:cs="Arial"/>
          <w:kern w:val="2"/>
          <w:sz w:val="24"/>
          <w:szCs w:val="24"/>
        </w:rPr>
        <w:t xml:space="preserve">или его представителя </w:t>
      </w:r>
      <w:r w:rsidRPr="003041C7">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E234F">
        <w:rPr>
          <w:rFonts w:ascii="Arial" w:hAnsi="Arial" w:cs="Arial"/>
          <w:kern w:val="2"/>
          <w:sz w:val="24"/>
          <w:szCs w:val="24"/>
        </w:rPr>
        <w:t>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8E234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E234F">
        <w:rPr>
          <w:rFonts w:ascii="Arial" w:eastAsia="Times New Roman" w:hAnsi="Arial" w:cs="Arial"/>
          <w:kern w:val="2"/>
          <w:sz w:val="24"/>
          <w:szCs w:val="24"/>
        </w:rPr>
        <w:t>или его представителя</w:t>
      </w:r>
      <w:r w:rsidRPr="008E234F">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отказ в предоставлении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4071C" w:rsidRPr="003041C7" w:rsidRDefault="0074071C" w:rsidP="003041C7">
      <w:pPr>
        <w:spacing w:after="0" w:line="240" w:lineRule="auto"/>
        <w:ind w:firstLine="709"/>
        <w:contextualSpacing/>
        <w:jc w:val="both"/>
        <w:rPr>
          <w:rFonts w:ascii="Arial" w:hAnsi="Arial" w:cs="Arial"/>
          <w:kern w:val="2"/>
          <w:sz w:val="24"/>
          <w:szCs w:val="24"/>
        </w:rPr>
      </w:pPr>
      <w:proofErr w:type="gramStart"/>
      <w:r w:rsidRPr="003041C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9) приостановление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proofErr w:type="gramStart"/>
      <w:r w:rsidRPr="003041C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041C7">
        <w:rPr>
          <w:rFonts w:ascii="Arial" w:eastAsia="Times New Roman" w:hAnsi="Arial" w:cs="Arial"/>
          <w:kern w:val="2"/>
          <w:sz w:val="24"/>
          <w:szCs w:val="24"/>
        </w:rPr>
        <w:t xml:space="preserve">Федерального закона от 27 июля </w:t>
      </w:r>
      <w:r w:rsidR="00BB7C0A">
        <w:rPr>
          <w:rFonts w:ascii="Arial" w:eastAsia="Times New Roman" w:hAnsi="Arial" w:cs="Arial"/>
          <w:kern w:val="2"/>
          <w:sz w:val="24"/>
          <w:szCs w:val="24"/>
        </w:rPr>
        <w:t>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041C7">
        <w:rPr>
          <w:rFonts w:ascii="Arial" w:hAnsi="Arial" w:cs="Arial"/>
          <w:kern w:val="2"/>
          <w:sz w:val="24"/>
          <w:szCs w:val="24"/>
        </w:rPr>
        <w:t>.</w:t>
      </w:r>
      <w:proofErr w:type="gramEnd"/>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34. Органы государственной власти, органы местного</w:t>
      </w:r>
      <w:r w:rsidRPr="003041C7">
        <w:rPr>
          <w:rFonts w:ascii="Arial" w:eastAsia="Times New Roman" w:hAnsi="Arial" w:cs="Arial"/>
          <w:kern w:val="2"/>
          <w:sz w:val="24"/>
          <w:szCs w:val="24"/>
        </w:rPr>
        <w:br/>
        <w:t>самоуправления, организации и уполномоченные на рассмотрение</w:t>
      </w:r>
      <w:r w:rsidR="00BB7C0A">
        <w:rPr>
          <w:rFonts w:ascii="Arial" w:eastAsia="Times New Roman" w:hAnsi="Arial" w:cs="Arial"/>
          <w:kern w:val="2"/>
          <w:sz w:val="24"/>
          <w:szCs w:val="24"/>
        </w:rPr>
        <w:t xml:space="preserve"> </w:t>
      </w:r>
      <w:r w:rsidRPr="003041C7">
        <w:rPr>
          <w:rFonts w:ascii="Arial" w:eastAsia="Times New Roman" w:hAnsi="Arial" w:cs="Arial"/>
          <w:kern w:val="2"/>
          <w:sz w:val="24"/>
          <w:szCs w:val="24"/>
        </w:rPr>
        <w:t>жалобы лица, которым может быть направлена жалоба заявителя</w:t>
      </w:r>
      <w:r w:rsidR="00BB7C0A">
        <w:rPr>
          <w:rFonts w:ascii="Arial" w:eastAsia="Times New Roman" w:hAnsi="Arial" w:cs="Arial"/>
          <w:kern w:val="2"/>
          <w:sz w:val="24"/>
          <w:szCs w:val="24"/>
        </w:rPr>
        <w:t xml:space="preserve"> </w:t>
      </w:r>
      <w:r w:rsidRPr="003041C7">
        <w:rPr>
          <w:rFonts w:ascii="Arial" w:eastAsia="Times New Roman" w:hAnsi="Arial" w:cs="Arial"/>
          <w:kern w:val="2"/>
          <w:sz w:val="24"/>
          <w:szCs w:val="24"/>
        </w:rPr>
        <w:t>или его представителя в досудебном (внесудебном) порядке</w:t>
      </w:r>
    </w:p>
    <w:p w:rsidR="0074071C" w:rsidRPr="003041C7" w:rsidRDefault="0074071C" w:rsidP="003041C7">
      <w:pPr>
        <w:spacing w:after="0" w:line="240" w:lineRule="auto"/>
        <w:ind w:firstLine="709"/>
        <w:contextualSpacing/>
        <w:jc w:val="both"/>
        <w:rPr>
          <w:rFonts w:ascii="Arial"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156. Жалобы на решения и (или) действия (бездействие) работника МФЦ подаются руководителю этого МФЦ.</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lastRenderedPageBreak/>
        <w:t>157.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158. Жалобы на решения и (или) действия (бездействие) работников организаций, предусмотренных частью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Федеральног</w:t>
      </w:r>
      <w:r w:rsidR="00BB7C0A">
        <w:rPr>
          <w:rFonts w:ascii="Arial" w:hAnsi="Arial" w:cs="Arial"/>
          <w:kern w:val="2"/>
          <w:sz w:val="24"/>
          <w:szCs w:val="24"/>
        </w:rPr>
        <w:t>о закона от 27 июля 2010 года №</w:t>
      </w:r>
      <w:r w:rsidRPr="003041C7">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74071C" w:rsidRPr="003041C7" w:rsidRDefault="0074071C" w:rsidP="003041C7">
      <w:pPr>
        <w:spacing w:after="0" w:line="240" w:lineRule="auto"/>
        <w:ind w:firstLine="709"/>
        <w:contextualSpacing/>
        <w:jc w:val="both"/>
        <w:rPr>
          <w:rFonts w:ascii="Arial" w:hAnsi="Arial" w:cs="Arial"/>
          <w:b/>
          <w:bCs/>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35. Способы информирования заявителей или их представителей</w:t>
      </w:r>
      <w:r w:rsidR="00BB7C0A">
        <w:rPr>
          <w:rFonts w:ascii="Arial" w:eastAsia="Times New Roman" w:hAnsi="Arial" w:cs="Arial"/>
          <w:kern w:val="2"/>
          <w:sz w:val="24"/>
          <w:szCs w:val="24"/>
        </w:rPr>
        <w:t xml:space="preserve"> </w:t>
      </w:r>
      <w:r w:rsidRPr="003041C7">
        <w:rPr>
          <w:rFonts w:ascii="Arial" w:eastAsia="Times New Roman" w:hAnsi="Arial" w:cs="Arial"/>
          <w:kern w:val="2"/>
          <w:sz w:val="24"/>
          <w:szCs w:val="24"/>
        </w:rPr>
        <w:t>о порядке подачи и рассмотрения жалоб</w:t>
      </w:r>
      <w:r w:rsidR="00BB7C0A">
        <w:rPr>
          <w:rFonts w:ascii="Arial" w:eastAsia="Times New Roman" w:hAnsi="Arial" w:cs="Arial"/>
          <w:kern w:val="2"/>
          <w:sz w:val="24"/>
          <w:szCs w:val="24"/>
        </w:rPr>
        <w:t xml:space="preserve">ы, в том числе с использованием </w:t>
      </w:r>
      <w:r w:rsidRPr="003041C7">
        <w:rPr>
          <w:rFonts w:ascii="Arial" w:eastAsia="Times New Roman" w:hAnsi="Arial" w:cs="Arial"/>
          <w:kern w:val="2"/>
          <w:sz w:val="24"/>
          <w:szCs w:val="24"/>
        </w:rPr>
        <w:t>единого портала государственных и муниципальных услуг (функций)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на информационных стендах, расположенных в помещениях, занимаемых администрацией;</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 на официальном сайте администрации, официальном сайте МФЦ;</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 на Портале;</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 в МФЦ на информационных стендах или лично у работника МФЦ;</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b/>
          <w:bCs/>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 xml:space="preserve">Глава 36. </w:t>
      </w:r>
      <w:proofErr w:type="gramStart"/>
      <w:r w:rsidRPr="003041C7">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041C7">
        <w:rPr>
          <w:rFonts w:ascii="Arial" w:eastAsia="Times New Roman" w:hAnsi="Arial" w:cs="Arial"/>
          <w:kern w:val="2"/>
          <w:sz w:val="24"/>
          <w:szCs w:val="24"/>
        </w:rPr>
        <w:br/>
        <w:t>в ходе предоставления муниципальной услуги</w:t>
      </w:r>
      <w:proofErr w:type="gramEnd"/>
    </w:p>
    <w:p w:rsidR="0074071C" w:rsidRPr="003041C7" w:rsidRDefault="0074071C" w:rsidP="00BB7C0A">
      <w:pPr>
        <w:spacing w:after="0" w:line="240" w:lineRule="auto"/>
        <w:contextualSpacing/>
        <w:rPr>
          <w:rFonts w:ascii="Arial"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bookmarkStart w:id="11" w:name="Par28"/>
      <w:bookmarkEnd w:id="11"/>
      <w:r w:rsidRPr="003041C7">
        <w:rPr>
          <w:rFonts w:ascii="Arial" w:hAnsi="Arial" w:cs="Arial"/>
          <w:kern w:val="2"/>
          <w:sz w:val="24"/>
          <w:szCs w:val="24"/>
        </w:rPr>
        <w:t xml:space="preserve">161. </w:t>
      </w:r>
      <w:proofErr w:type="gramStart"/>
      <w:r w:rsidRPr="003041C7">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Федеральн</w:t>
      </w:r>
      <w:r w:rsidR="002A623D">
        <w:rPr>
          <w:rFonts w:ascii="Arial" w:hAnsi="Arial" w:cs="Arial"/>
          <w:kern w:val="2"/>
          <w:sz w:val="24"/>
          <w:szCs w:val="24"/>
        </w:rPr>
        <w:t>ый закон от 27 июля 2010 года №</w:t>
      </w:r>
      <w:r w:rsidRPr="003041C7">
        <w:rPr>
          <w:rFonts w:ascii="Arial" w:hAnsi="Arial" w:cs="Arial"/>
          <w:kern w:val="2"/>
          <w:sz w:val="24"/>
          <w:szCs w:val="24"/>
        </w:rPr>
        <w:t>210-ФЗ «Об организации предоставления государственных и муниципальных услуг»;</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162. Информация, содержащаяся в настоящем разделе, подлежит размещению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sectPr w:rsidR="0074071C" w:rsidRPr="003041C7" w:rsidSect="000F2C7C">
          <w:headerReference w:type="default" r:id="rId20"/>
          <w:footnotePr>
            <w:numRestart w:val="eachPage"/>
          </w:footnotePr>
          <w:pgSz w:w="11906" w:h="16838"/>
          <w:pgMar w:top="1134" w:right="850" w:bottom="1134" w:left="1701" w:header="708" w:footer="708"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623D" w:rsidTr="002A623D">
        <w:tc>
          <w:tcPr>
            <w:tcW w:w="4785" w:type="dxa"/>
          </w:tcPr>
          <w:p w:rsidR="002A623D" w:rsidRDefault="002A623D" w:rsidP="002A623D">
            <w:pPr>
              <w:contextualSpacing/>
              <w:jc w:val="right"/>
              <w:rPr>
                <w:rFonts w:ascii="Arial" w:eastAsia="Times New Roman" w:hAnsi="Arial" w:cs="Arial"/>
                <w:kern w:val="2"/>
                <w:sz w:val="24"/>
                <w:szCs w:val="24"/>
              </w:rPr>
            </w:pPr>
          </w:p>
        </w:tc>
        <w:tc>
          <w:tcPr>
            <w:tcW w:w="4786" w:type="dxa"/>
          </w:tcPr>
          <w:p w:rsidR="002A623D" w:rsidRPr="002A623D" w:rsidRDefault="002A623D" w:rsidP="002A623D">
            <w:pPr>
              <w:contextualSpacing/>
              <w:rPr>
                <w:rFonts w:ascii="Courier New" w:eastAsia="Times New Roman" w:hAnsi="Courier New" w:cs="Courier New"/>
                <w:kern w:val="2"/>
                <w:sz w:val="22"/>
                <w:szCs w:val="24"/>
              </w:rPr>
            </w:pPr>
            <w:r w:rsidRPr="002A623D">
              <w:rPr>
                <w:rFonts w:ascii="Courier New" w:eastAsia="Times New Roman" w:hAnsi="Courier New" w:cs="Courier New"/>
                <w:kern w:val="2"/>
                <w:sz w:val="22"/>
                <w:szCs w:val="24"/>
              </w:rPr>
              <w:t>Приложение №1</w:t>
            </w:r>
          </w:p>
          <w:p w:rsidR="002A623D" w:rsidRDefault="002A623D" w:rsidP="002A623D">
            <w:pPr>
              <w:contextualSpacing/>
              <w:rPr>
                <w:rFonts w:ascii="Arial" w:eastAsia="Times New Roman" w:hAnsi="Arial" w:cs="Arial"/>
                <w:kern w:val="2"/>
                <w:sz w:val="24"/>
                <w:szCs w:val="24"/>
              </w:rPr>
            </w:pPr>
            <w:r w:rsidRPr="002A623D">
              <w:rPr>
                <w:rFonts w:ascii="Courier New" w:eastAsia="Times New Roman" w:hAnsi="Courier New" w:cs="Courier New"/>
                <w:kern w:val="2"/>
                <w:sz w:val="22"/>
                <w:szCs w:val="24"/>
              </w:rPr>
              <w:t xml:space="preserve">к Административному регламенту предоставления муниципальной услуги </w:t>
            </w:r>
            <w:r w:rsidRPr="002A623D">
              <w:rPr>
                <w:rFonts w:ascii="Courier New" w:hAnsi="Courier New" w:cs="Courier New"/>
                <w:bCs/>
                <w:kern w:val="2"/>
                <w:sz w:val="22"/>
                <w:szCs w:val="24"/>
              </w:rPr>
              <w:t>«Предоставление земельных участков, находящихся в муниципальной собственности муниципального образования</w:t>
            </w:r>
            <w:r w:rsidRPr="002A623D">
              <w:rPr>
                <w:rFonts w:ascii="Courier New" w:eastAsia="Times New Roman" w:hAnsi="Courier New" w:cs="Courier New"/>
                <w:i/>
                <w:kern w:val="2"/>
                <w:sz w:val="22"/>
                <w:szCs w:val="24"/>
              </w:rPr>
              <w:t xml:space="preserve"> </w:t>
            </w:r>
            <w:r>
              <w:rPr>
                <w:rFonts w:ascii="Courier New" w:eastAsia="Times New Roman" w:hAnsi="Courier New" w:cs="Courier New"/>
                <w:i/>
                <w:kern w:val="2"/>
                <w:sz w:val="22"/>
                <w:szCs w:val="24"/>
              </w:rPr>
              <w:t>«</w:t>
            </w:r>
            <w:r w:rsidR="00D20638">
              <w:rPr>
                <w:rFonts w:ascii="Courier New" w:eastAsia="Times New Roman" w:hAnsi="Courier New" w:cs="Courier New"/>
                <w:i/>
                <w:kern w:val="2"/>
                <w:sz w:val="22"/>
                <w:szCs w:val="24"/>
              </w:rPr>
              <w:t>Олойское</w:t>
            </w:r>
            <w:r>
              <w:rPr>
                <w:rFonts w:ascii="Courier New" w:eastAsia="Times New Roman" w:hAnsi="Courier New" w:cs="Courier New"/>
                <w:i/>
                <w:kern w:val="2"/>
                <w:sz w:val="22"/>
                <w:szCs w:val="24"/>
              </w:rPr>
              <w:t>»</w:t>
            </w:r>
            <w:r w:rsidRPr="002A623D">
              <w:rPr>
                <w:rFonts w:ascii="Courier New" w:hAnsi="Courier New" w:cs="Courier New"/>
                <w:bCs/>
                <w:kern w:val="2"/>
                <w:sz w:val="22"/>
                <w:szCs w:val="24"/>
              </w:rPr>
              <w:t>, в собственность бесплатно»</w:t>
            </w:r>
          </w:p>
        </w:tc>
      </w:tr>
    </w:tbl>
    <w:p w:rsidR="0074071C" w:rsidRPr="003041C7" w:rsidRDefault="0074071C" w:rsidP="000027F1">
      <w:pPr>
        <w:spacing w:after="0" w:line="240" w:lineRule="auto"/>
        <w:contextualSpacing/>
        <w:jc w:val="both"/>
        <w:rPr>
          <w:rFonts w:ascii="Arial" w:hAnsi="Arial" w:cs="Arial"/>
          <w:bCs/>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74071C" w:rsidRPr="003041C7" w:rsidTr="000F2C7C">
        <w:tc>
          <w:tcPr>
            <w:tcW w:w="4785" w:type="dxa"/>
          </w:tcPr>
          <w:p w:rsidR="0074071C" w:rsidRPr="003041C7" w:rsidRDefault="0074071C" w:rsidP="003041C7">
            <w:pPr>
              <w:spacing w:after="0" w:line="240" w:lineRule="auto"/>
              <w:ind w:firstLine="709"/>
              <w:contextualSpacing/>
              <w:jc w:val="both"/>
              <w:rPr>
                <w:rFonts w:ascii="Arial" w:eastAsia="Times New Roman" w:hAnsi="Arial" w:cs="Arial"/>
                <w:b/>
                <w:bCs/>
                <w:kern w:val="2"/>
                <w:sz w:val="24"/>
                <w:szCs w:val="24"/>
              </w:rPr>
            </w:pPr>
          </w:p>
        </w:tc>
        <w:tc>
          <w:tcPr>
            <w:tcW w:w="4786" w:type="dxa"/>
          </w:tcPr>
          <w:p w:rsidR="0074071C" w:rsidRPr="003041C7" w:rsidRDefault="002A623D" w:rsidP="002A623D">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D20638">
              <w:rPr>
                <w:rFonts w:ascii="Arial" w:eastAsia="Times New Roman" w:hAnsi="Arial" w:cs="Arial"/>
                <w:kern w:val="2"/>
                <w:sz w:val="24"/>
                <w:szCs w:val="24"/>
              </w:rPr>
              <w:t>Олойское</w:t>
            </w:r>
            <w:r w:rsidRPr="009B7963">
              <w:rPr>
                <w:rFonts w:ascii="Arial" w:eastAsia="Times New Roman" w:hAnsi="Arial" w:cs="Arial"/>
                <w:kern w:val="2"/>
                <w:sz w:val="24"/>
                <w:szCs w:val="24"/>
              </w:rPr>
              <w:t>»</w:t>
            </w:r>
          </w:p>
        </w:tc>
      </w:tr>
      <w:tr w:rsidR="0074071C" w:rsidRPr="003041C7" w:rsidTr="000F2C7C">
        <w:tc>
          <w:tcPr>
            <w:tcW w:w="4785" w:type="dxa"/>
          </w:tcPr>
          <w:p w:rsidR="0074071C" w:rsidRPr="003041C7" w:rsidRDefault="0074071C" w:rsidP="003041C7">
            <w:pPr>
              <w:spacing w:after="0" w:line="240" w:lineRule="auto"/>
              <w:ind w:firstLine="709"/>
              <w:contextualSpacing/>
              <w:jc w:val="both"/>
              <w:rPr>
                <w:rFonts w:ascii="Arial" w:eastAsia="Times New Roman" w:hAnsi="Arial" w:cs="Arial"/>
                <w:b/>
                <w:bCs/>
                <w:kern w:val="2"/>
                <w:sz w:val="24"/>
                <w:szCs w:val="24"/>
              </w:rPr>
            </w:pPr>
          </w:p>
        </w:tc>
        <w:tc>
          <w:tcPr>
            <w:tcW w:w="4786" w:type="dxa"/>
          </w:tcPr>
          <w:p w:rsidR="0074071C" w:rsidRPr="003041C7" w:rsidRDefault="0074071C" w:rsidP="003041C7">
            <w:pPr>
              <w:spacing w:after="0" w:line="240" w:lineRule="auto"/>
              <w:ind w:firstLine="709"/>
              <w:contextualSpacing/>
              <w:jc w:val="both"/>
              <w:rPr>
                <w:rFonts w:ascii="Arial" w:eastAsia="Times New Roman" w:hAnsi="Arial" w:cs="Arial"/>
                <w:bCs/>
                <w:kern w:val="2"/>
                <w:sz w:val="24"/>
                <w:szCs w:val="24"/>
              </w:rPr>
            </w:pPr>
          </w:p>
          <w:p w:rsidR="0074071C" w:rsidRPr="003041C7" w:rsidRDefault="0074071C" w:rsidP="002A623D">
            <w:pPr>
              <w:spacing w:after="0" w:line="240" w:lineRule="auto"/>
              <w:contextualSpacing/>
              <w:jc w:val="both"/>
              <w:rPr>
                <w:rFonts w:ascii="Arial" w:eastAsia="Times New Roman" w:hAnsi="Arial" w:cs="Arial"/>
                <w:bCs/>
                <w:kern w:val="2"/>
                <w:sz w:val="24"/>
                <w:szCs w:val="24"/>
              </w:rPr>
            </w:pPr>
            <w:r w:rsidRPr="003041C7">
              <w:rPr>
                <w:rFonts w:ascii="Arial" w:eastAsia="Times New Roman" w:hAnsi="Arial" w:cs="Arial"/>
                <w:bCs/>
                <w:kern w:val="2"/>
                <w:sz w:val="24"/>
                <w:szCs w:val="24"/>
              </w:rPr>
              <w:t>От _______________________________</w:t>
            </w:r>
          </w:p>
          <w:p w:rsidR="0074071C" w:rsidRPr="003041C7" w:rsidRDefault="0074071C" w:rsidP="002A623D">
            <w:pPr>
              <w:spacing w:after="0" w:line="240" w:lineRule="auto"/>
              <w:contextualSpacing/>
              <w:jc w:val="both"/>
              <w:rPr>
                <w:rFonts w:ascii="Arial" w:eastAsia="Times New Roman" w:hAnsi="Arial" w:cs="Arial"/>
                <w:bCs/>
                <w:kern w:val="2"/>
                <w:sz w:val="24"/>
                <w:szCs w:val="24"/>
              </w:rPr>
            </w:pPr>
            <w:r w:rsidRPr="003041C7">
              <w:rPr>
                <w:rFonts w:ascii="Arial" w:eastAsia="Times New Roman" w:hAnsi="Arial" w:cs="Arial"/>
                <w:bCs/>
                <w:kern w:val="2"/>
                <w:sz w:val="24"/>
                <w:szCs w:val="24"/>
              </w:rPr>
              <w:t>(</w:t>
            </w:r>
            <w:r w:rsidRPr="003041C7">
              <w:rPr>
                <w:rFonts w:ascii="Arial" w:eastAsia="Times New Roman" w:hAnsi="Arial" w:cs="Arial"/>
                <w:bCs/>
                <w:i/>
                <w:kern w:val="2"/>
                <w:sz w:val="24"/>
                <w:szCs w:val="24"/>
              </w:rPr>
              <w:t>указываются сведения о заявителе)</w:t>
            </w:r>
            <w:r w:rsidRPr="003041C7">
              <w:rPr>
                <w:rStyle w:val="a6"/>
                <w:rFonts w:ascii="Arial" w:hAnsi="Arial" w:cs="Arial"/>
                <w:bCs/>
                <w:i/>
                <w:kern w:val="2"/>
                <w:sz w:val="24"/>
                <w:szCs w:val="24"/>
              </w:rPr>
              <w:footnoteReference w:id="1"/>
            </w:r>
          </w:p>
        </w:tc>
      </w:tr>
    </w:tbl>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2A623D">
      <w:pPr>
        <w:spacing w:after="0" w:line="240" w:lineRule="auto"/>
        <w:ind w:firstLine="709"/>
        <w:contextualSpacing/>
        <w:jc w:val="center"/>
        <w:rPr>
          <w:rFonts w:ascii="Arial" w:eastAsia="Times New Roman" w:hAnsi="Arial" w:cs="Arial"/>
          <w:b/>
          <w:bCs/>
          <w:kern w:val="2"/>
          <w:sz w:val="24"/>
          <w:szCs w:val="24"/>
        </w:rPr>
      </w:pPr>
      <w:r w:rsidRPr="002A623D">
        <w:rPr>
          <w:rFonts w:ascii="Arial" w:eastAsia="Times New Roman" w:hAnsi="Arial" w:cs="Arial"/>
          <w:bCs/>
          <w:kern w:val="2"/>
          <w:sz w:val="24"/>
          <w:szCs w:val="24"/>
        </w:rPr>
        <w:t>ЗАЯВЛЕНИЕ</w:t>
      </w: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eastAsia="Times New Roman" w:hAnsi="Arial" w:cs="Arial"/>
          <w:kern w:val="2"/>
          <w:sz w:val="24"/>
          <w:szCs w:val="24"/>
        </w:rPr>
        <w:t xml:space="preserve">Прошу предоставить земельный участок, находящийся в муниципальной собственности </w:t>
      </w:r>
      <w:r w:rsidRPr="002A623D">
        <w:rPr>
          <w:rFonts w:ascii="Arial" w:hAnsi="Arial" w:cs="Arial"/>
          <w:bCs/>
          <w:kern w:val="2"/>
          <w:sz w:val="24"/>
          <w:szCs w:val="24"/>
        </w:rPr>
        <w:t>муниципального образования</w:t>
      </w:r>
      <w:r w:rsidR="002A623D">
        <w:rPr>
          <w:rFonts w:ascii="Arial" w:hAnsi="Arial" w:cs="Arial"/>
          <w:bCs/>
          <w:kern w:val="2"/>
          <w:sz w:val="24"/>
          <w:szCs w:val="24"/>
        </w:rPr>
        <w:t xml:space="preserve"> </w:t>
      </w:r>
      <w:r w:rsidR="002A623D" w:rsidRPr="009B7963">
        <w:rPr>
          <w:rFonts w:ascii="Arial" w:hAnsi="Arial" w:cs="Arial"/>
          <w:sz w:val="24"/>
          <w:szCs w:val="24"/>
        </w:rPr>
        <w:t>«</w:t>
      </w:r>
      <w:r w:rsidR="00D20638">
        <w:rPr>
          <w:rFonts w:ascii="Arial" w:hAnsi="Arial" w:cs="Arial"/>
          <w:sz w:val="24"/>
          <w:szCs w:val="24"/>
        </w:rPr>
        <w:t>Олойское</w:t>
      </w:r>
      <w:r w:rsidR="002A623D" w:rsidRPr="009B7963">
        <w:rPr>
          <w:rFonts w:ascii="Arial" w:hAnsi="Arial" w:cs="Arial"/>
          <w:sz w:val="24"/>
          <w:szCs w:val="24"/>
        </w:rPr>
        <w:t>»</w:t>
      </w:r>
      <w:r w:rsidRPr="002A623D">
        <w:rPr>
          <w:rFonts w:ascii="Arial" w:eastAsia="Times New Roman" w:hAnsi="Arial" w:cs="Arial"/>
          <w:kern w:val="2"/>
          <w:sz w:val="24"/>
          <w:szCs w:val="24"/>
        </w:rPr>
        <w:t xml:space="preserve">, </w:t>
      </w:r>
      <w:r w:rsidRPr="002A623D">
        <w:rPr>
          <w:rFonts w:ascii="Arial" w:hAnsi="Arial" w:cs="Arial"/>
          <w:sz w:val="24"/>
          <w:szCs w:val="24"/>
        </w:rPr>
        <w:t xml:space="preserve">с кадастровым номером ____________________________, площадью _______ кв. м., расположенный по адресу ______________________________________, </w:t>
      </w:r>
      <w:r w:rsidRPr="002A623D">
        <w:rPr>
          <w:rFonts w:ascii="Arial" w:eastAsia="Times New Roman" w:hAnsi="Arial" w:cs="Arial"/>
          <w:kern w:val="2"/>
          <w:sz w:val="24"/>
          <w:szCs w:val="24"/>
        </w:rPr>
        <w:t xml:space="preserve">в собственность бесплатно </w:t>
      </w:r>
      <w:proofErr w:type="gramStart"/>
      <w:r w:rsidRPr="002A623D">
        <w:rPr>
          <w:rFonts w:ascii="Arial" w:hAnsi="Arial" w:cs="Arial"/>
          <w:sz w:val="24"/>
          <w:szCs w:val="24"/>
        </w:rPr>
        <w:t>для</w:t>
      </w:r>
      <w:proofErr w:type="gramEnd"/>
      <w:r w:rsidRPr="002A623D">
        <w:rPr>
          <w:rFonts w:ascii="Arial" w:hAnsi="Arial" w:cs="Arial"/>
          <w:sz w:val="24"/>
          <w:szCs w:val="24"/>
        </w:rPr>
        <w:t xml:space="preserve">  _______________________________________________________________.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 xml:space="preserve">                           (цель использования земельного участка) </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Основание предоставления земельного участка из числа предусмотренных пунктом 2 статьи 39</w:t>
      </w:r>
      <w:r w:rsidRPr="002A623D">
        <w:rPr>
          <w:rFonts w:ascii="Arial" w:hAnsi="Arial" w:cs="Arial"/>
          <w:sz w:val="24"/>
          <w:szCs w:val="24"/>
          <w:vertAlign w:val="superscript"/>
        </w:rPr>
        <w:t>5</w:t>
      </w:r>
      <w:r w:rsidRPr="002A623D">
        <w:rPr>
          <w:rFonts w:ascii="Arial" w:hAnsi="Arial" w:cs="Arial"/>
          <w:sz w:val="24"/>
          <w:szCs w:val="24"/>
        </w:rPr>
        <w:t xml:space="preserve"> Земельного кодекса Российской Федерации оснований:  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Порядковый номер земельного участка в перечне земельных участков (в случае обращения гражданина, состоящего на земельном учете, в соответствии с подпунктами 6, 7 статьи 39</w:t>
      </w:r>
      <w:r w:rsidRPr="002A623D">
        <w:rPr>
          <w:rFonts w:ascii="Arial" w:hAnsi="Arial" w:cs="Arial"/>
          <w:sz w:val="24"/>
          <w:szCs w:val="24"/>
          <w:vertAlign w:val="superscript"/>
        </w:rPr>
        <w:t>5</w:t>
      </w:r>
      <w:r w:rsidRPr="002A623D">
        <w:rPr>
          <w:rFonts w:ascii="Arial" w:hAnsi="Arial" w:cs="Arial"/>
          <w:sz w:val="24"/>
          <w:szCs w:val="24"/>
        </w:rPr>
        <w:t xml:space="preserve"> Земельного кодекса Российской Федерации) 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2A623D">
        <w:rPr>
          <w:rFonts w:ascii="Arial" w:hAnsi="Arial" w:cs="Arial"/>
          <w:sz w:val="24"/>
          <w:szCs w:val="24"/>
        </w:rPr>
        <w:t>жд в сл</w:t>
      </w:r>
      <w:proofErr w:type="gramEnd"/>
      <w:r w:rsidRPr="002A623D">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A623D">
        <w:rPr>
          <w:rFonts w:ascii="Arial" w:hAnsi="Arial" w:cs="Arial"/>
          <w:sz w:val="24"/>
          <w:szCs w:val="24"/>
        </w:rPr>
        <w:lastRenderedPageBreak/>
        <w:t>указанными</w:t>
      </w:r>
      <w:proofErr w:type="gramEnd"/>
      <w:r w:rsidRPr="002A623D">
        <w:rPr>
          <w:rFonts w:ascii="Arial" w:hAnsi="Arial" w:cs="Arial"/>
          <w:sz w:val="24"/>
          <w:szCs w:val="24"/>
        </w:rPr>
        <w:t xml:space="preserve"> документом и (или) проектом: __________________________________________________________________.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К заявлению прилагаются:</w:t>
      </w:r>
    </w:p>
    <w:tbl>
      <w:tblPr>
        <w:tblW w:w="10065" w:type="dxa"/>
        <w:tblInd w:w="-459" w:type="dxa"/>
        <w:tblLook w:val="01E0" w:firstRow="1" w:lastRow="1" w:firstColumn="1" w:lastColumn="1" w:noHBand="0" w:noVBand="0"/>
      </w:tblPr>
      <w:tblGrid>
        <w:gridCol w:w="993"/>
        <w:gridCol w:w="8788"/>
        <w:gridCol w:w="284"/>
      </w:tblGrid>
      <w:tr w:rsidR="0074071C" w:rsidRPr="002A623D" w:rsidTr="002D50B7">
        <w:tc>
          <w:tcPr>
            <w:tcW w:w="993" w:type="dxa"/>
          </w:tcPr>
          <w:p w:rsidR="0074071C" w:rsidRPr="002A623D" w:rsidRDefault="002D50B7" w:rsidP="003041C7">
            <w:pPr>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1</w:t>
            </w:r>
          </w:p>
        </w:tc>
        <w:tc>
          <w:tcPr>
            <w:tcW w:w="8788" w:type="dxa"/>
          </w:tcPr>
          <w:p w:rsidR="0074071C" w:rsidRPr="002A623D" w:rsidRDefault="002D50B7" w:rsidP="002D50B7">
            <w:pPr>
              <w:spacing w:after="0" w:line="240" w:lineRule="auto"/>
              <w:contextualSpacing/>
              <w:jc w:val="both"/>
              <w:rPr>
                <w:rFonts w:ascii="Arial" w:eastAsia="Times New Roman" w:hAnsi="Arial" w:cs="Arial"/>
                <w:kern w:val="2"/>
                <w:sz w:val="24"/>
                <w:szCs w:val="24"/>
              </w:rPr>
            </w:pPr>
            <w:r>
              <w:rPr>
                <w:rFonts w:ascii="Arial" w:eastAsia="Times New Roman" w:hAnsi="Arial" w:cs="Arial"/>
                <w:kern w:val="2"/>
                <w:sz w:val="24"/>
                <w:szCs w:val="24"/>
              </w:rPr>
              <w:t>_____________________________________________________</w:t>
            </w:r>
          </w:p>
        </w:tc>
        <w:tc>
          <w:tcPr>
            <w:tcW w:w="284"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lang w:val="en-US"/>
              </w:rPr>
            </w:pPr>
            <w:r w:rsidRPr="002A623D">
              <w:rPr>
                <w:rFonts w:ascii="Arial" w:eastAsia="Times New Roman" w:hAnsi="Arial" w:cs="Arial"/>
                <w:kern w:val="2"/>
                <w:sz w:val="24"/>
                <w:szCs w:val="24"/>
                <w:lang w:val="en-US"/>
              </w:rPr>
              <w:t>;</w:t>
            </w:r>
          </w:p>
        </w:tc>
      </w:tr>
      <w:tr w:rsidR="002D50B7" w:rsidRPr="002A623D" w:rsidTr="002D50B7">
        <w:tc>
          <w:tcPr>
            <w:tcW w:w="993"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2</w:t>
            </w:r>
          </w:p>
        </w:tc>
        <w:tc>
          <w:tcPr>
            <w:tcW w:w="8788" w:type="dxa"/>
          </w:tcPr>
          <w:p w:rsidR="002D50B7" w:rsidRDefault="002D50B7">
            <w:r w:rsidRPr="005005A9">
              <w:rPr>
                <w:rFonts w:ascii="Arial" w:eastAsia="Times New Roman" w:hAnsi="Arial" w:cs="Arial"/>
                <w:kern w:val="2"/>
                <w:sz w:val="24"/>
                <w:szCs w:val="24"/>
              </w:rPr>
              <w:t>____________________________________________________</w:t>
            </w:r>
          </w:p>
        </w:tc>
        <w:tc>
          <w:tcPr>
            <w:tcW w:w="284"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lang w:val="en-US"/>
              </w:rPr>
            </w:pPr>
            <w:r w:rsidRPr="002A623D">
              <w:rPr>
                <w:rFonts w:ascii="Arial" w:eastAsia="Times New Roman" w:hAnsi="Arial" w:cs="Arial"/>
                <w:kern w:val="2"/>
                <w:sz w:val="24"/>
                <w:szCs w:val="24"/>
                <w:lang w:val="en-US"/>
              </w:rPr>
              <w:t>;</w:t>
            </w:r>
          </w:p>
        </w:tc>
      </w:tr>
      <w:tr w:rsidR="002D50B7" w:rsidRPr="002A623D" w:rsidTr="002D50B7">
        <w:tc>
          <w:tcPr>
            <w:tcW w:w="993"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3</w:t>
            </w:r>
          </w:p>
        </w:tc>
        <w:tc>
          <w:tcPr>
            <w:tcW w:w="8788" w:type="dxa"/>
          </w:tcPr>
          <w:p w:rsidR="002D50B7" w:rsidRDefault="002D50B7">
            <w:r w:rsidRPr="005005A9">
              <w:rPr>
                <w:rFonts w:ascii="Arial" w:eastAsia="Times New Roman" w:hAnsi="Arial" w:cs="Arial"/>
                <w:kern w:val="2"/>
                <w:sz w:val="24"/>
                <w:szCs w:val="24"/>
              </w:rPr>
              <w:t>_____________________________________________________</w:t>
            </w:r>
          </w:p>
        </w:tc>
        <w:tc>
          <w:tcPr>
            <w:tcW w:w="284"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lang w:val="en-US"/>
              </w:rPr>
            </w:pPr>
            <w:r w:rsidRPr="002A623D">
              <w:rPr>
                <w:rFonts w:ascii="Arial" w:eastAsia="Times New Roman" w:hAnsi="Arial" w:cs="Arial"/>
                <w:kern w:val="2"/>
                <w:sz w:val="24"/>
                <w:szCs w:val="24"/>
                <w:lang w:val="en-US"/>
              </w:rPr>
              <w:t>.</w:t>
            </w:r>
          </w:p>
        </w:tc>
      </w:tr>
    </w:tbl>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74071C" w:rsidRPr="002A623D" w:rsidTr="000F2C7C">
        <w:tc>
          <w:tcPr>
            <w:tcW w:w="314"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w:t>
            </w:r>
          </w:p>
        </w:tc>
        <w:tc>
          <w:tcPr>
            <w:tcW w:w="503"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37"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w:t>
            </w:r>
          </w:p>
        </w:tc>
        <w:tc>
          <w:tcPr>
            <w:tcW w:w="1789"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567" w:type="dxa"/>
          </w:tcPr>
          <w:p w:rsidR="0074071C" w:rsidRPr="002A623D" w:rsidRDefault="0074071C" w:rsidP="002D50B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2</w:t>
            </w:r>
            <w:r w:rsidR="002D50B7">
              <w:rPr>
                <w:rFonts w:ascii="Arial" w:eastAsia="Times New Roman" w:hAnsi="Arial" w:cs="Arial"/>
                <w:kern w:val="2"/>
                <w:sz w:val="24"/>
                <w:szCs w:val="24"/>
              </w:rPr>
              <w:t>20</w:t>
            </w:r>
          </w:p>
        </w:tc>
        <w:tc>
          <w:tcPr>
            <w:tcW w:w="426"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401"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2A623D">
              <w:rPr>
                <w:rFonts w:ascii="Arial" w:eastAsia="Times New Roman" w:hAnsi="Arial" w:cs="Arial"/>
                <w:kern w:val="2"/>
                <w:sz w:val="24"/>
                <w:szCs w:val="24"/>
              </w:rPr>
              <w:t>г</w:t>
            </w:r>
            <w:proofErr w:type="gramEnd"/>
            <w:r w:rsidRPr="002A623D">
              <w:rPr>
                <w:rFonts w:ascii="Arial" w:eastAsia="Times New Roman" w:hAnsi="Arial" w:cs="Arial"/>
                <w:kern w:val="2"/>
                <w:sz w:val="24"/>
                <w:szCs w:val="24"/>
              </w:rPr>
              <w:t>.</w:t>
            </w:r>
          </w:p>
        </w:tc>
        <w:tc>
          <w:tcPr>
            <w:tcW w:w="733"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969"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r>
      <w:tr w:rsidR="0074071C" w:rsidRPr="002A623D" w:rsidTr="000F2C7C">
        <w:tc>
          <w:tcPr>
            <w:tcW w:w="314"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503" w:type="dxa"/>
            <w:tcBorders>
              <w:top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37"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1789" w:type="dxa"/>
            <w:tcBorders>
              <w:top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567"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426" w:type="dxa"/>
            <w:tcBorders>
              <w:top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401"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733"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969" w:type="dxa"/>
            <w:tcBorders>
              <w:top w:val="single" w:sz="4" w:space="0" w:color="auto"/>
            </w:tcBorders>
          </w:tcPr>
          <w:p w:rsidR="0074071C" w:rsidRPr="002A623D" w:rsidRDefault="0074071C" w:rsidP="002D50B7">
            <w:pPr>
              <w:spacing w:after="0" w:line="240" w:lineRule="auto"/>
              <w:contextualSpacing/>
              <w:jc w:val="both"/>
              <w:rPr>
                <w:rFonts w:ascii="Arial" w:eastAsia="Times New Roman" w:hAnsi="Arial" w:cs="Arial"/>
                <w:color w:val="000000"/>
                <w:kern w:val="2"/>
                <w:sz w:val="24"/>
                <w:szCs w:val="24"/>
              </w:rPr>
            </w:pPr>
            <w:r w:rsidRPr="002A623D">
              <w:rPr>
                <w:rFonts w:ascii="Arial" w:eastAsia="Times New Roman" w:hAnsi="Arial" w:cs="Arial"/>
                <w:color w:val="000000"/>
                <w:kern w:val="2"/>
                <w:sz w:val="24"/>
                <w:szCs w:val="24"/>
              </w:rPr>
              <w:t>(подпись заявителя или представителя заявителя)</w:t>
            </w:r>
          </w:p>
        </w:tc>
      </w:tr>
    </w:tbl>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0599D" w:rsidRPr="002A623D" w:rsidRDefault="0070599D" w:rsidP="003041C7">
      <w:pPr>
        <w:spacing w:after="0" w:line="240" w:lineRule="auto"/>
        <w:ind w:firstLine="709"/>
        <w:contextualSpacing/>
        <w:jc w:val="both"/>
        <w:rPr>
          <w:rFonts w:ascii="Arial" w:hAnsi="Arial" w:cs="Arial"/>
          <w:sz w:val="24"/>
          <w:szCs w:val="24"/>
        </w:rPr>
      </w:pPr>
    </w:p>
    <w:p w:rsidR="008C47C1" w:rsidRPr="002A623D" w:rsidRDefault="008C47C1" w:rsidP="003041C7">
      <w:pPr>
        <w:spacing w:after="0" w:line="240" w:lineRule="auto"/>
        <w:ind w:firstLine="709"/>
        <w:contextualSpacing/>
        <w:jc w:val="both"/>
        <w:rPr>
          <w:rFonts w:ascii="Arial" w:hAnsi="Arial" w:cs="Arial"/>
          <w:sz w:val="24"/>
          <w:szCs w:val="24"/>
        </w:rPr>
      </w:pPr>
    </w:p>
    <w:sectPr w:rsidR="008C47C1" w:rsidRPr="002A623D" w:rsidSect="000046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9F" w:rsidRDefault="009F0D9F" w:rsidP="0070599D">
      <w:pPr>
        <w:spacing w:after="0" w:line="240" w:lineRule="auto"/>
      </w:pPr>
      <w:r>
        <w:separator/>
      </w:r>
    </w:p>
  </w:endnote>
  <w:endnote w:type="continuationSeparator" w:id="0">
    <w:p w:rsidR="009F0D9F" w:rsidRDefault="009F0D9F" w:rsidP="0070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9F" w:rsidRDefault="009F0D9F" w:rsidP="0070599D">
      <w:pPr>
        <w:spacing w:after="0" w:line="240" w:lineRule="auto"/>
      </w:pPr>
      <w:r>
        <w:separator/>
      </w:r>
    </w:p>
  </w:footnote>
  <w:footnote w:type="continuationSeparator" w:id="0">
    <w:p w:rsidR="009F0D9F" w:rsidRDefault="009F0D9F" w:rsidP="0070599D">
      <w:pPr>
        <w:spacing w:after="0" w:line="240" w:lineRule="auto"/>
      </w:pPr>
      <w:r>
        <w:continuationSeparator/>
      </w:r>
    </w:p>
  </w:footnote>
  <w:footnote w:id="1">
    <w:p w:rsidR="0055782F" w:rsidRPr="0078790A" w:rsidRDefault="0055782F" w:rsidP="0074071C">
      <w:pPr>
        <w:pStyle w:val="a4"/>
        <w:rPr>
          <w:rFonts w:ascii="Times New Roman" w:hAnsi="Times New Roman"/>
          <w:sz w:val="22"/>
          <w:szCs w:val="22"/>
        </w:rPr>
      </w:pPr>
      <w:r w:rsidRPr="0078790A">
        <w:rPr>
          <w:rStyle w:val="a6"/>
          <w:rFonts w:ascii="Times New Roman" w:hAnsi="Times New Roman"/>
          <w:sz w:val="22"/>
          <w:szCs w:val="22"/>
        </w:rPr>
        <w:footnoteRef/>
      </w:r>
      <w:r w:rsidRPr="0078790A">
        <w:rPr>
          <w:rFonts w:ascii="Times New Roman" w:hAnsi="Times New Roman"/>
          <w:sz w:val="22"/>
          <w:szCs w:val="22"/>
        </w:rPr>
        <w:t xml:space="preserve"> </w:t>
      </w:r>
      <w:proofErr w:type="gramStart"/>
      <w:r w:rsidRPr="0078790A">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55782F" w:rsidRPr="0078790A" w:rsidRDefault="0055782F" w:rsidP="0074071C">
      <w:pPr>
        <w:pStyle w:val="a4"/>
        <w:rPr>
          <w:rFonts w:ascii="Times New Roman" w:hAnsi="Times New Roman"/>
          <w:sz w:val="22"/>
          <w:szCs w:val="22"/>
        </w:rPr>
      </w:pPr>
      <w:r w:rsidRPr="0078790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55782F" w:rsidRPr="00B75BC1" w:rsidRDefault="0055782F" w:rsidP="0074071C">
      <w:pPr>
        <w:pStyle w:val="a4"/>
        <w:rPr>
          <w:rFonts w:ascii="Times New Roman" w:hAnsi="Times New Roman"/>
          <w:sz w:val="22"/>
          <w:szCs w:val="22"/>
        </w:rPr>
      </w:pPr>
      <w:r w:rsidRPr="0078790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2F" w:rsidRPr="00B14374" w:rsidRDefault="0055782F" w:rsidP="000F2C7C">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F1252A">
      <w:rPr>
        <w:rFonts w:ascii="Times New Roman" w:hAnsi="Times New Roman"/>
        <w:noProof/>
        <w:sz w:val="24"/>
        <w:szCs w:val="24"/>
      </w:rPr>
      <w:t>46</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70599D"/>
    <w:rsid w:val="000027F1"/>
    <w:rsid w:val="00003574"/>
    <w:rsid w:val="000046B1"/>
    <w:rsid w:val="00010F3C"/>
    <w:rsid w:val="00013B20"/>
    <w:rsid w:val="00017CF6"/>
    <w:rsid w:val="000702BD"/>
    <w:rsid w:val="000B5988"/>
    <w:rsid w:val="000D1AF4"/>
    <w:rsid w:val="000D4FAB"/>
    <w:rsid w:val="000E3F5F"/>
    <w:rsid w:val="000F2C7C"/>
    <w:rsid w:val="0014655D"/>
    <w:rsid w:val="00155F59"/>
    <w:rsid w:val="001706B1"/>
    <w:rsid w:val="001A048C"/>
    <w:rsid w:val="001B57ED"/>
    <w:rsid w:val="001F47BF"/>
    <w:rsid w:val="00202BA0"/>
    <w:rsid w:val="002215C2"/>
    <w:rsid w:val="0023498A"/>
    <w:rsid w:val="0026324C"/>
    <w:rsid w:val="0027052D"/>
    <w:rsid w:val="002A623D"/>
    <w:rsid w:val="002C05BD"/>
    <w:rsid w:val="002C2CB7"/>
    <w:rsid w:val="002D1B97"/>
    <w:rsid w:val="002D50B7"/>
    <w:rsid w:val="003041C7"/>
    <w:rsid w:val="003553BB"/>
    <w:rsid w:val="0036079D"/>
    <w:rsid w:val="003A7A57"/>
    <w:rsid w:val="003E4A4E"/>
    <w:rsid w:val="003E79FF"/>
    <w:rsid w:val="0040474C"/>
    <w:rsid w:val="00461CA7"/>
    <w:rsid w:val="00471D5F"/>
    <w:rsid w:val="00484318"/>
    <w:rsid w:val="00492E26"/>
    <w:rsid w:val="004A46C4"/>
    <w:rsid w:val="004D59FD"/>
    <w:rsid w:val="00506977"/>
    <w:rsid w:val="0055782F"/>
    <w:rsid w:val="005A4912"/>
    <w:rsid w:val="005B7CEA"/>
    <w:rsid w:val="005E37BA"/>
    <w:rsid w:val="00610167"/>
    <w:rsid w:val="0061341D"/>
    <w:rsid w:val="00664974"/>
    <w:rsid w:val="00673BCD"/>
    <w:rsid w:val="006C6B96"/>
    <w:rsid w:val="006E2BA8"/>
    <w:rsid w:val="006E6854"/>
    <w:rsid w:val="0070599D"/>
    <w:rsid w:val="0074071C"/>
    <w:rsid w:val="00776AF1"/>
    <w:rsid w:val="007B4D76"/>
    <w:rsid w:val="007C6DFA"/>
    <w:rsid w:val="007E33E4"/>
    <w:rsid w:val="00800821"/>
    <w:rsid w:val="008172B4"/>
    <w:rsid w:val="00845096"/>
    <w:rsid w:val="00847A44"/>
    <w:rsid w:val="008C47C1"/>
    <w:rsid w:val="008E234F"/>
    <w:rsid w:val="00945E94"/>
    <w:rsid w:val="009B0802"/>
    <w:rsid w:val="009E55CA"/>
    <w:rsid w:val="009F0D9F"/>
    <w:rsid w:val="00A22F53"/>
    <w:rsid w:val="00A458E2"/>
    <w:rsid w:val="00A57CF8"/>
    <w:rsid w:val="00A85B28"/>
    <w:rsid w:val="00A90036"/>
    <w:rsid w:val="00A9632F"/>
    <w:rsid w:val="00B13987"/>
    <w:rsid w:val="00B53F35"/>
    <w:rsid w:val="00B66F2A"/>
    <w:rsid w:val="00BB7C0A"/>
    <w:rsid w:val="00BD5A28"/>
    <w:rsid w:val="00C31290"/>
    <w:rsid w:val="00C35C11"/>
    <w:rsid w:val="00C36A00"/>
    <w:rsid w:val="00CB64FD"/>
    <w:rsid w:val="00CE708E"/>
    <w:rsid w:val="00D012DF"/>
    <w:rsid w:val="00D03F7C"/>
    <w:rsid w:val="00D20638"/>
    <w:rsid w:val="00D252BF"/>
    <w:rsid w:val="00D334DC"/>
    <w:rsid w:val="00D436D5"/>
    <w:rsid w:val="00D54BF1"/>
    <w:rsid w:val="00D568D3"/>
    <w:rsid w:val="00DD0F5C"/>
    <w:rsid w:val="00DD51AF"/>
    <w:rsid w:val="00E13E3B"/>
    <w:rsid w:val="00E17C2B"/>
    <w:rsid w:val="00E25D54"/>
    <w:rsid w:val="00E52B1C"/>
    <w:rsid w:val="00E65828"/>
    <w:rsid w:val="00E8548D"/>
    <w:rsid w:val="00ED0C95"/>
    <w:rsid w:val="00ED7AC7"/>
    <w:rsid w:val="00F042F3"/>
    <w:rsid w:val="00F05940"/>
    <w:rsid w:val="00F1252A"/>
    <w:rsid w:val="00F60A30"/>
    <w:rsid w:val="00FA5A5A"/>
    <w:rsid w:val="00FD5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B1"/>
  </w:style>
  <w:style w:type="paragraph" w:styleId="1">
    <w:name w:val="heading 1"/>
    <w:basedOn w:val="a"/>
    <w:next w:val="a"/>
    <w:link w:val="10"/>
    <w:uiPriority w:val="9"/>
    <w:qFormat/>
    <w:rsid w:val="0074071C"/>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0599D"/>
    <w:rPr>
      <w:rFonts w:cs="Times New Roman"/>
      <w:color w:val="106BBE"/>
    </w:rPr>
  </w:style>
  <w:style w:type="paragraph" w:styleId="a4">
    <w:name w:val="footnote text"/>
    <w:basedOn w:val="a"/>
    <w:link w:val="a5"/>
    <w:uiPriority w:val="99"/>
    <w:unhideWhenUsed/>
    <w:rsid w:val="0070599D"/>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70599D"/>
    <w:rPr>
      <w:rFonts w:ascii="Tms Rmn" w:eastAsia="Times New Roman" w:hAnsi="Tms Rmn" w:cs="Times New Roman"/>
      <w:sz w:val="20"/>
      <w:szCs w:val="20"/>
    </w:rPr>
  </w:style>
  <w:style w:type="character" w:styleId="a6">
    <w:name w:val="footnote reference"/>
    <w:uiPriority w:val="99"/>
    <w:semiHidden/>
    <w:unhideWhenUsed/>
    <w:rsid w:val="0070599D"/>
    <w:rPr>
      <w:vertAlign w:val="superscript"/>
    </w:rPr>
  </w:style>
  <w:style w:type="character" w:customStyle="1" w:styleId="10">
    <w:name w:val="Заголовок 1 Знак"/>
    <w:basedOn w:val="a0"/>
    <w:link w:val="1"/>
    <w:uiPriority w:val="9"/>
    <w:rsid w:val="0074071C"/>
    <w:rPr>
      <w:rFonts w:ascii="Cambria" w:eastAsia="Times New Roman" w:hAnsi="Cambria" w:cs="Times New Roman"/>
      <w:color w:val="365F91"/>
      <w:sz w:val="32"/>
      <w:szCs w:val="32"/>
    </w:rPr>
  </w:style>
  <w:style w:type="paragraph" w:customStyle="1" w:styleId="ConsPlusNormal">
    <w:name w:val="ConsPlusNormal"/>
    <w:rsid w:val="0074071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74071C"/>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74071C"/>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74071C"/>
    <w:rPr>
      <w:rFonts w:ascii="Tahoma" w:eastAsia="Calibri" w:hAnsi="Tahoma" w:cs="Times New Roman"/>
      <w:sz w:val="16"/>
      <w:szCs w:val="16"/>
    </w:rPr>
  </w:style>
  <w:style w:type="table" w:styleId="a9">
    <w:name w:val="Table Grid"/>
    <w:basedOn w:val="a1"/>
    <w:uiPriority w:val="59"/>
    <w:rsid w:val="00740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4071C"/>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74071C"/>
    <w:rPr>
      <w:rFonts w:ascii="Calibri" w:eastAsia="Calibri" w:hAnsi="Calibri" w:cs="Times New Roman"/>
      <w:lang w:eastAsia="en-US"/>
    </w:rPr>
  </w:style>
  <w:style w:type="paragraph" w:styleId="ac">
    <w:name w:val="footer"/>
    <w:basedOn w:val="a"/>
    <w:link w:val="ad"/>
    <w:uiPriority w:val="99"/>
    <w:unhideWhenUsed/>
    <w:rsid w:val="0074071C"/>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74071C"/>
    <w:rPr>
      <w:rFonts w:ascii="Calibri" w:eastAsia="Calibri" w:hAnsi="Calibri" w:cs="Times New Roman"/>
      <w:lang w:eastAsia="en-US"/>
    </w:rPr>
  </w:style>
  <w:style w:type="paragraph" w:styleId="ae">
    <w:name w:val="endnote text"/>
    <w:basedOn w:val="a"/>
    <w:link w:val="af"/>
    <w:uiPriority w:val="99"/>
    <w:semiHidden/>
    <w:unhideWhenUsed/>
    <w:rsid w:val="0074071C"/>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74071C"/>
    <w:rPr>
      <w:rFonts w:ascii="Calibri" w:eastAsia="Calibri" w:hAnsi="Calibri" w:cs="Times New Roman"/>
      <w:sz w:val="20"/>
      <w:szCs w:val="20"/>
      <w:lang w:eastAsia="en-US"/>
    </w:rPr>
  </w:style>
  <w:style w:type="character" w:styleId="af0">
    <w:name w:val="endnote reference"/>
    <w:uiPriority w:val="99"/>
    <w:semiHidden/>
    <w:unhideWhenUsed/>
    <w:rsid w:val="0074071C"/>
    <w:rPr>
      <w:vertAlign w:val="superscript"/>
    </w:rPr>
  </w:style>
  <w:style w:type="character" w:styleId="af1">
    <w:name w:val="Strong"/>
    <w:uiPriority w:val="22"/>
    <w:qFormat/>
    <w:rsid w:val="0074071C"/>
    <w:rPr>
      <w:b/>
      <w:bCs/>
    </w:rPr>
  </w:style>
  <w:style w:type="character" w:styleId="af2">
    <w:name w:val="Hyperlink"/>
    <w:uiPriority w:val="99"/>
    <w:unhideWhenUsed/>
    <w:rsid w:val="007407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BC325497AA0048BAF4701ABCCA44BC81A1AE2AE86FED5588021C1BB9308846D8B739212FF78EB9D92E97DE353CIBH" TargetMode="External"/><Relationship Id="rId13" Type="http://schemas.openxmlformats.org/officeDocument/2006/relationships/hyperlink" Target="consultantplus://offline/ref=1BB7BD71DA8B784E740015E5096B80B2B6E954A2369BE43E88217A08FD509B0E71DD4802D6756031B52FF8D86FFE5FE4654FI2H" TargetMode="External"/><Relationship Id="rId18" Type="http://schemas.openxmlformats.org/officeDocument/2006/relationships/hyperlink" Target="consultantplus://offline/ref=1BB7BD71DA8B784E740015E5096B80B2B6E954A2369BE43E88217A08FD509B0E71DD4802D6756031B52FF8D86FFE5FE4654FI2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BB7BD71DA8B784E740015E5096B80B2B6E954A2309FE1388E2D2702F509970C76D21707C364383DB431E7DB73E25DE546ICH" TargetMode="External"/><Relationship Id="rId17" Type="http://schemas.openxmlformats.org/officeDocument/2006/relationships/hyperlink" Target="consultantplus://offline/ref=1BB7BD71DA8B784E740015E5096B80B2B6E954A2369BE43E88217A08FD509B0E71DD4802D6756031B52FF8D86FFE5FE4654FI2H" TargetMode="External"/><Relationship Id="rId2" Type="http://schemas.openxmlformats.org/officeDocument/2006/relationships/styles" Target="styles.xml"/><Relationship Id="rId16" Type="http://schemas.openxmlformats.org/officeDocument/2006/relationships/hyperlink" Target="consultantplus://offline/ref=1BB7BD71DA8B784E740015E5096B80B2B6E954A2309FE1388E2D2702F509970C76D21707C364383DB431E7DB73E25DE546I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B7BD71DA8B784E740015E5096B80B2B6E954A23698E23A8C227A08FD509B0E71DD4802D6756031B52FF8D86FFE5FE4654FI2H" TargetMode="External"/><Relationship Id="rId5" Type="http://schemas.openxmlformats.org/officeDocument/2006/relationships/webSettings" Target="webSettings.xml"/><Relationship Id="rId15" Type="http://schemas.openxmlformats.org/officeDocument/2006/relationships/hyperlink" Target="consultantplus://offline/ref=1BB7BD71DA8B784E740015E5096B80B2B6E954A2369BE43E88217A08FD509B0E71DD4802D6756031B52FF8D86FFE5FE4654FI2H" TargetMode="External"/><Relationship Id="rId10" Type="http://schemas.openxmlformats.org/officeDocument/2006/relationships/hyperlink" Target="consultantplus://offline/ref=1BB7BD71DA8B784E74000BE81F07DABEB4E20EAD3E99ED6AD0727C5FA2009D5B239D165B86312B3DB631E4D96C4EI8H" TargetMode="External"/><Relationship Id="rId19" Type="http://schemas.openxmlformats.org/officeDocument/2006/relationships/hyperlink" Target="http://&#1084;&#1092;&#1094;38.&#1088;&#1092;" TargetMode="External"/><Relationship Id="rId4" Type="http://schemas.openxmlformats.org/officeDocument/2006/relationships/settings" Target="settings.xml"/><Relationship Id="rId9" Type="http://schemas.openxmlformats.org/officeDocument/2006/relationships/hyperlink" Target="consultantplus://offline/ref=1BB7BD71DA8B784E74000BE81F07DABEB5E20AA6349AED6AD0727C5FA2009D5B239D165B86312B3DB631E4D96C4EI8H" TargetMode="External"/><Relationship Id="rId14" Type="http://schemas.openxmlformats.org/officeDocument/2006/relationships/hyperlink" Target="consultantplus://offline/ref=1BB7BD71DA8B784E740015E5096B80B2B6E954A2309FE1388E2D2702F509970C76D21707C364383DB431E7DB73E25DE546I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8CFE-280B-48EF-8AEA-2BCA8AE9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20375</Words>
  <Characters>116142</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comp</cp:lastModifiedBy>
  <cp:revision>2</cp:revision>
  <dcterms:created xsi:type="dcterms:W3CDTF">2020-02-18T03:06:00Z</dcterms:created>
  <dcterms:modified xsi:type="dcterms:W3CDTF">2020-02-18T03:06:00Z</dcterms:modified>
</cp:coreProperties>
</file>