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84" w:rsidRPr="0067725D" w:rsidRDefault="001621A5" w:rsidP="002B7E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25D">
        <w:rPr>
          <w:rFonts w:ascii="Arial" w:hAnsi="Arial" w:cs="Arial"/>
          <w:b/>
          <w:sz w:val="32"/>
          <w:szCs w:val="32"/>
        </w:rPr>
        <w:t>08</w:t>
      </w:r>
      <w:r w:rsidR="00F76451" w:rsidRPr="0067725D">
        <w:rPr>
          <w:rFonts w:ascii="Arial" w:hAnsi="Arial" w:cs="Arial"/>
          <w:b/>
          <w:sz w:val="32"/>
          <w:szCs w:val="32"/>
        </w:rPr>
        <w:t>.</w:t>
      </w:r>
      <w:r w:rsidR="002B7E84" w:rsidRPr="0067725D">
        <w:rPr>
          <w:rFonts w:ascii="Arial" w:hAnsi="Arial" w:cs="Arial"/>
          <w:b/>
          <w:sz w:val="32"/>
          <w:szCs w:val="32"/>
        </w:rPr>
        <w:t>0</w:t>
      </w:r>
      <w:r w:rsidRPr="0067725D">
        <w:rPr>
          <w:rFonts w:ascii="Arial" w:hAnsi="Arial" w:cs="Arial"/>
          <w:b/>
          <w:sz w:val="32"/>
          <w:szCs w:val="32"/>
        </w:rPr>
        <w:t>9</w:t>
      </w:r>
      <w:r w:rsidR="002B7E84" w:rsidRPr="0067725D">
        <w:rPr>
          <w:rFonts w:ascii="Arial" w:hAnsi="Arial" w:cs="Arial"/>
          <w:b/>
          <w:sz w:val="32"/>
          <w:szCs w:val="32"/>
        </w:rPr>
        <w:t>.2016 г. №</w:t>
      </w:r>
      <w:r w:rsidR="00740727" w:rsidRPr="0067725D">
        <w:rPr>
          <w:rFonts w:ascii="Arial" w:hAnsi="Arial" w:cs="Arial"/>
          <w:b/>
          <w:sz w:val="32"/>
          <w:szCs w:val="32"/>
        </w:rPr>
        <w:t xml:space="preserve"> 07</w:t>
      </w:r>
    </w:p>
    <w:p w:rsidR="002B7E84" w:rsidRPr="0067725D" w:rsidRDefault="004E4D36" w:rsidP="002B7E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7E84" w:rsidRPr="0067725D" w:rsidRDefault="004E4D36" w:rsidP="002B7E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25D">
        <w:rPr>
          <w:rFonts w:ascii="Arial" w:hAnsi="Arial" w:cs="Arial"/>
          <w:b/>
          <w:sz w:val="32"/>
          <w:szCs w:val="32"/>
        </w:rPr>
        <w:t>ИРКУТСКАЯ ОБЛАСТЬ</w:t>
      </w:r>
      <w:r w:rsidRPr="0067725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67725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2B7E84" w:rsidRPr="0067725D" w:rsidRDefault="002B7E84" w:rsidP="002B7E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25D">
        <w:rPr>
          <w:rFonts w:ascii="Arial" w:hAnsi="Arial" w:cs="Arial"/>
          <w:b/>
          <w:sz w:val="32"/>
          <w:szCs w:val="32"/>
        </w:rPr>
        <w:t>ДУМА</w:t>
      </w:r>
    </w:p>
    <w:p w:rsidR="002B7E84" w:rsidRPr="0067725D" w:rsidRDefault="002B7E84" w:rsidP="002B7E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25D">
        <w:rPr>
          <w:rFonts w:ascii="Arial" w:hAnsi="Arial" w:cs="Arial"/>
          <w:b/>
          <w:sz w:val="32"/>
          <w:szCs w:val="32"/>
        </w:rPr>
        <w:t>РЕШЕНИЕ</w:t>
      </w:r>
    </w:p>
    <w:p w:rsidR="006867EE" w:rsidRPr="0067725D" w:rsidRDefault="006867EE" w:rsidP="0067725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7725D">
        <w:rPr>
          <w:rFonts w:ascii="Arial" w:eastAsia="Times New Roman" w:hAnsi="Arial" w:cs="Arial"/>
          <w:sz w:val="32"/>
          <w:szCs w:val="32"/>
          <w:lang w:eastAsia="ru-RU"/>
        </w:rPr>
        <w:t>Об утверждении Положения о предоставлении депутатами Думы МО «Олойское» сведений о своих доходах, расходах, об имуществе и обязательствах  имущественного характера,    а также сведений о доходах, расходах, об имуществе и обязательствах    имущественного характера своих супруги (супруга) и несовершеннолетних детей 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67725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67725D">
        <w:rPr>
          <w:rFonts w:ascii="Arial" w:eastAsia="Times New Roman" w:hAnsi="Arial" w:cs="Arial"/>
          <w:sz w:val="32"/>
          <w:szCs w:val="32"/>
          <w:lang w:eastAsia="ru-RU"/>
        </w:rPr>
        <w:t>обязательствах</w:t>
      </w:r>
      <w:proofErr w:type="gramEnd"/>
      <w:r w:rsidRPr="0067725D">
        <w:rPr>
          <w:rFonts w:ascii="Arial" w:eastAsia="Times New Roman" w:hAnsi="Arial" w:cs="Arial"/>
          <w:sz w:val="32"/>
          <w:szCs w:val="32"/>
          <w:lang w:eastAsia="ru-RU"/>
        </w:rPr>
        <w:t xml:space="preserve"> имущественного характера своих супруги (супруга) и несовершеннолетних детей на официальном сайте МО «Олойское»</w:t>
      </w:r>
    </w:p>
    <w:p w:rsidR="00E971C9" w:rsidRDefault="00A654A9" w:rsidP="006867E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 №613 «Вопросы противодействия коррупции», Указа Президента Российской</w:t>
      </w:r>
      <w:proofErr w:type="gramEnd"/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23.06.2014 № 460 «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A1597">
        <w:rPr>
          <w:rFonts w:ascii="Arial" w:hAnsi="Arial" w:cs="Arial"/>
          <w:sz w:val="24"/>
          <w:szCs w:val="24"/>
        </w:rPr>
        <w:t>Дума муниципального образования «</w:t>
      </w:r>
      <w:r w:rsidRPr="006A1597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r w:rsidRPr="006A1597">
        <w:rPr>
          <w:rFonts w:ascii="Arial" w:hAnsi="Arial" w:cs="Arial"/>
          <w:sz w:val="24"/>
          <w:szCs w:val="24"/>
        </w:rPr>
        <w:t>»</w:t>
      </w:r>
    </w:p>
    <w:p w:rsidR="00D602FF" w:rsidRDefault="00D602FF" w:rsidP="00E971C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E971C9" w:rsidRDefault="00A654A9" w:rsidP="00E971C9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  <w:r w:rsidRPr="0067725D">
        <w:rPr>
          <w:rFonts w:ascii="Arial" w:hAnsi="Arial" w:cs="Arial"/>
          <w:b/>
          <w:sz w:val="30"/>
          <w:szCs w:val="30"/>
        </w:rPr>
        <w:t>РЕШИЛА:</w:t>
      </w:r>
    </w:p>
    <w:p w:rsidR="0067725D" w:rsidRPr="0067725D" w:rsidRDefault="0067725D" w:rsidP="00E971C9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A654A9" w:rsidRPr="006A1597" w:rsidRDefault="00A654A9" w:rsidP="00E971C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A654A9" w:rsidRPr="006A1597" w:rsidRDefault="00A654A9" w:rsidP="006A1597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1.1. Положение о представлении депутатами Думы муниципального образования «Олойское»   сведений о своих доходах, расходах, об имуществе и обязательствах имущественного характера, а также сведений о доходах, расходах, об имуществе и  обязательствах имущественного характера  своих супруги (супруга) и несовершеннолетних детей (приложение №1).</w:t>
      </w:r>
    </w:p>
    <w:p w:rsidR="00A654A9" w:rsidRPr="006A1597" w:rsidRDefault="00A654A9" w:rsidP="006A1597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1.2. Порядок размещения сведений о доходах, расходах, об имуществе и обязательствах имущественного характера депутатами муниципального образования  «Олойское»  и членов их семей на официальном сайте муниципального образования «Олойское» и предоставления этих сведений общероссийским  средствам массовой информации для опубликования (приложение №2).</w:t>
      </w:r>
    </w:p>
    <w:p w:rsidR="00E971C9" w:rsidRDefault="00A654A9" w:rsidP="00E971C9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A1597">
        <w:rPr>
          <w:rStyle w:val="s2"/>
          <w:rFonts w:ascii="Arial" w:hAnsi="Arial" w:cs="Arial"/>
          <w:sz w:val="24"/>
          <w:szCs w:val="24"/>
        </w:rPr>
        <w:t> </w:t>
      </w:r>
      <w:r w:rsidRPr="006A1597">
        <w:rPr>
          <w:rFonts w:ascii="Arial" w:hAnsi="Arial" w:cs="Arial"/>
          <w:color w:val="000000"/>
          <w:sz w:val="24"/>
          <w:szCs w:val="24"/>
        </w:rPr>
        <w:t xml:space="preserve">Опубликовать данное решение в газете «Вестник </w:t>
      </w:r>
      <w:proofErr w:type="spellStart"/>
      <w:r w:rsidRPr="006A1597">
        <w:rPr>
          <w:rFonts w:ascii="Arial" w:hAnsi="Arial" w:cs="Arial"/>
          <w:color w:val="000000"/>
          <w:sz w:val="24"/>
          <w:szCs w:val="24"/>
        </w:rPr>
        <w:t>Олоя</w:t>
      </w:r>
      <w:proofErr w:type="spellEnd"/>
      <w:r w:rsidRPr="006A1597">
        <w:rPr>
          <w:rFonts w:ascii="Arial" w:hAnsi="Arial" w:cs="Arial"/>
          <w:color w:val="000000"/>
          <w:sz w:val="24"/>
          <w:szCs w:val="24"/>
        </w:rPr>
        <w:t>»</w:t>
      </w:r>
      <w:r w:rsidRPr="006A1597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Pr="006A1597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r w:rsidRPr="006A1597">
        <w:rPr>
          <w:rFonts w:ascii="Arial" w:hAnsi="Arial" w:cs="Arial"/>
          <w:sz w:val="24"/>
          <w:szCs w:val="24"/>
        </w:rPr>
        <w:t>» в сети Интернет</w:t>
      </w:r>
      <w:r w:rsidRPr="006A1597">
        <w:rPr>
          <w:rFonts w:ascii="Arial" w:hAnsi="Arial" w:cs="Arial"/>
          <w:color w:val="000000"/>
          <w:sz w:val="24"/>
          <w:szCs w:val="24"/>
        </w:rPr>
        <w:t>.</w:t>
      </w:r>
    </w:p>
    <w:p w:rsidR="00E971C9" w:rsidRDefault="00E971C9" w:rsidP="00E971C9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E971C9" w:rsidRDefault="006A1597" w:rsidP="00E971C9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A654A9" w:rsidRPr="006A159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A654A9" w:rsidRPr="006A1597">
        <w:rPr>
          <w:rFonts w:ascii="Arial" w:hAnsi="Arial" w:cs="Arial"/>
          <w:sz w:val="24"/>
          <w:szCs w:val="24"/>
        </w:rPr>
        <w:t xml:space="preserve">  </w:t>
      </w:r>
    </w:p>
    <w:p w:rsidR="00A654A9" w:rsidRPr="00E971C9" w:rsidRDefault="00A654A9" w:rsidP="00E971C9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A1597">
        <w:rPr>
          <w:rFonts w:ascii="Arial" w:hAnsi="Arial" w:cs="Arial"/>
          <w:sz w:val="24"/>
          <w:szCs w:val="24"/>
        </w:rPr>
        <w:t xml:space="preserve">муниципального образования «Олойское»        </w:t>
      </w:r>
      <w:r w:rsidR="006A1597">
        <w:rPr>
          <w:rFonts w:ascii="Arial" w:hAnsi="Arial" w:cs="Arial"/>
          <w:sz w:val="24"/>
          <w:szCs w:val="24"/>
        </w:rPr>
        <w:t xml:space="preserve">Р.И. </w:t>
      </w:r>
      <w:proofErr w:type="spellStart"/>
      <w:r w:rsidR="006A1597">
        <w:rPr>
          <w:rFonts w:ascii="Arial" w:hAnsi="Arial" w:cs="Arial"/>
          <w:sz w:val="24"/>
          <w:szCs w:val="24"/>
        </w:rPr>
        <w:t>Тыкешкина</w:t>
      </w:r>
      <w:proofErr w:type="spellEnd"/>
      <w:r w:rsidRPr="008212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12F4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654A9" w:rsidRPr="008212F4" w:rsidRDefault="00A654A9" w:rsidP="006A1597">
      <w:pPr>
        <w:pStyle w:val="p4"/>
        <w:spacing w:before="0" w:beforeAutospacing="0" w:after="0" w:afterAutospacing="0"/>
        <w:ind w:left="-426"/>
        <w:jc w:val="both"/>
        <w:rPr>
          <w:rStyle w:val="s1"/>
          <w:sz w:val="28"/>
          <w:szCs w:val="28"/>
        </w:rPr>
      </w:pPr>
    </w:p>
    <w:p w:rsidR="00A654A9" w:rsidRPr="008212F4" w:rsidRDefault="00A654A9" w:rsidP="006A1597">
      <w:pPr>
        <w:pStyle w:val="p4"/>
        <w:spacing w:before="0" w:beforeAutospacing="0" w:after="0" w:afterAutospacing="0"/>
        <w:ind w:left="-426"/>
        <w:jc w:val="both"/>
        <w:rPr>
          <w:rStyle w:val="s1"/>
          <w:sz w:val="28"/>
          <w:szCs w:val="28"/>
        </w:rPr>
      </w:pPr>
    </w:p>
    <w:p w:rsidR="006A1597" w:rsidRDefault="006A1597" w:rsidP="006A159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C9" w:rsidRDefault="00E971C9" w:rsidP="006A159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C9" w:rsidRDefault="00E971C9" w:rsidP="006A159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97" w:rsidRDefault="006A1597" w:rsidP="006A159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9" w:rsidRPr="006A1597" w:rsidRDefault="00A654A9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6A1597">
        <w:rPr>
          <w:rFonts w:ascii="Courier New" w:eastAsia="Times New Roman" w:hAnsi="Courier New" w:cs="Courier New"/>
          <w:lang w:eastAsia="ru-RU"/>
        </w:rPr>
        <w:t>Приложение №</w:t>
      </w:r>
      <w:r w:rsidR="006A1597">
        <w:rPr>
          <w:rFonts w:ascii="Courier New" w:eastAsia="Times New Roman" w:hAnsi="Courier New" w:cs="Courier New"/>
          <w:lang w:eastAsia="ru-RU"/>
        </w:rPr>
        <w:t xml:space="preserve"> </w:t>
      </w:r>
      <w:r w:rsidRPr="006A1597">
        <w:rPr>
          <w:rFonts w:ascii="Courier New" w:eastAsia="Times New Roman" w:hAnsi="Courier New" w:cs="Courier New"/>
          <w:lang w:eastAsia="ru-RU"/>
        </w:rPr>
        <w:t>1 к решению Думы МО «Олойское»</w:t>
      </w:r>
    </w:p>
    <w:p w:rsidR="00A654A9" w:rsidRPr="006A1597" w:rsidRDefault="00A654A9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6A1597">
        <w:rPr>
          <w:rFonts w:ascii="Courier New" w:eastAsia="Times New Roman" w:hAnsi="Courier New" w:cs="Courier New"/>
          <w:lang w:eastAsia="ru-RU"/>
        </w:rPr>
        <w:t>от «</w:t>
      </w:r>
      <w:r w:rsidR="006A1597">
        <w:rPr>
          <w:rFonts w:ascii="Courier New" w:eastAsia="Times New Roman" w:hAnsi="Courier New" w:cs="Courier New"/>
          <w:lang w:eastAsia="ru-RU"/>
        </w:rPr>
        <w:t xml:space="preserve">08» сентября </w:t>
      </w:r>
      <w:r w:rsidRPr="006A1597">
        <w:rPr>
          <w:rFonts w:ascii="Courier New" w:eastAsia="Times New Roman" w:hAnsi="Courier New" w:cs="Courier New"/>
          <w:lang w:eastAsia="ru-RU"/>
        </w:rPr>
        <w:t>2016г.</w:t>
      </w:r>
      <w:r w:rsidR="006A1597">
        <w:rPr>
          <w:rFonts w:ascii="Courier New" w:eastAsia="Times New Roman" w:hAnsi="Courier New" w:cs="Courier New"/>
          <w:lang w:eastAsia="ru-RU"/>
        </w:rPr>
        <w:t xml:space="preserve"> № 07</w:t>
      </w:r>
    </w:p>
    <w:p w:rsidR="006A1597" w:rsidRPr="006A1597" w:rsidRDefault="00A654A9" w:rsidP="006A15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депутатами Думы МО «</w:t>
      </w:r>
      <w:r w:rsidRPr="006A1597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r w:rsidRPr="006A1597">
        <w:rPr>
          <w:rFonts w:ascii="Arial" w:eastAsia="Times New Roman" w:hAnsi="Arial" w:cs="Arial"/>
          <w:b/>
          <w:sz w:val="24"/>
          <w:szCs w:val="24"/>
          <w:lang w:eastAsia="ru-RU"/>
        </w:rPr>
        <w:t>» сведений о доходах, расходах, об имуществе и  обязательствах имущественного характера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 определяется порядок представления депутатами Думы муниципального образования «Олойское» (далее – МО «Олойское») сведений о своих 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 Думы МО «Олойское» (далее депутат).</w:t>
      </w:r>
    </w:p>
    <w:p w:rsidR="00A654A9" w:rsidRPr="002F231C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3. Депутат ежегодно, не позднее 30 </w:t>
      </w:r>
      <w:proofErr w:type="gramStart"/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апреля  года,  следующего за отчетным финансовым годом  обязан</w:t>
      </w:r>
      <w:proofErr w:type="gramEnd"/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представить в </w:t>
      </w:r>
      <w:r w:rsid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Думу</w:t>
      </w:r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МО «Олойское» по форме справки, утвержденной Указом Президента Российской Федерации:</w:t>
      </w:r>
    </w:p>
    <w:p w:rsidR="00A654A9" w:rsidRPr="002F231C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а) сведения о своих доходах, об имуществе</w:t>
      </w:r>
      <w:r w:rsid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</w:t>
      </w:r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обязательствах имущественного характера</w:t>
      </w:r>
      <w:r w:rsid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а также сведения о доходах, об имуществе и обязательствах имущественного характера своих супруга (супругов) и несовершеннолетних детей в порядке, установленном нормативными правовыми актами Российской Федерации</w:t>
      </w:r>
      <w:r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A654A9" w:rsidRPr="002F231C" w:rsidRDefault="002F231C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</w:t>
      </w:r>
      <w:r w:rsidR="00A654A9"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сведений, если общая сумма таких сделок</w:t>
      </w:r>
      <w:proofErr w:type="gramEnd"/>
      <w:r w:rsidR="00A654A9" w:rsidRPr="002F23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A654A9" w:rsidRPr="006A1597" w:rsidRDefault="00A654A9" w:rsidP="002F23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 о доходах, об имуществе и обязательствах имущественного характера </w:t>
      </w:r>
      <w:r w:rsidR="002F231C">
        <w:rPr>
          <w:rFonts w:ascii="Arial" w:eastAsia="Times New Roman" w:hAnsi="Arial" w:cs="Arial"/>
          <w:sz w:val="24"/>
          <w:szCs w:val="24"/>
          <w:lang w:eastAsia="ru-RU"/>
        </w:rPr>
        <w:t>направляются в Думу муниципального образования «Олойское».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</w:t>
      </w:r>
      <w:r w:rsidRPr="006A1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6. Депутат может представить уточненные сведения  в течение 1 месяца, после окончания срока, указанного в  пункте 3 настоящего Положения.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5 мая года, следующего за отчетным финансовым годом, информирует Думу муниципального образования «Олойское».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в должностные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законодательством, несёт ответственность в соответствии с законодательством Российской Федерации.</w:t>
      </w:r>
      <w:proofErr w:type="gramEnd"/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МО «Олойское».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14. Порядок предоставления и хранения справок о доходах: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14.1. Справка хранится в архиве администрации 5 лет. Справка, срок хранения которой истек, возвращается депутату.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15. Полномочия депутата муниципального образования «</w:t>
      </w:r>
      <w:r w:rsidR="000137CB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r w:rsidRPr="006A1597">
        <w:rPr>
          <w:rFonts w:ascii="Arial" w:eastAsia="Times New Roman" w:hAnsi="Arial" w:cs="Arial"/>
          <w:sz w:val="24"/>
          <w:szCs w:val="24"/>
          <w:lang w:eastAsia="ru-RU"/>
        </w:rPr>
        <w:t>»,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</w:r>
    </w:p>
    <w:p w:rsidR="00037D2C" w:rsidRDefault="00037D2C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37D2C" w:rsidRDefault="00037D2C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37D2C" w:rsidRDefault="00037D2C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37D2C" w:rsidRDefault="00037D2C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37D2C" w:rsidRDefault="00037D2C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0137CB" w:rsidRDefault="000137CB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</w:p>
    <w:p w:rsidR="006A1597" w:rsidRPr="006A1597" w:rsidRDefault="006A1597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6A1597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0137CB">
        <w:rPr>
          <w:rFonts w:ascii="Courier New" w:eastAsia="Times New Roman" w:hAnsi="Courier New" w:cs="Courier New"/>
          <w:lang w:eastAsia="ru-RU"/>
        </w:rPr>
        <w:t>2</w:t>
      </w:r>
      <w:r w:rsidRPr="006A1597">
        <w:rPr>
          <w:rFonts w:ascii="Courier New" w:eastAsia="Times New Roman" w:hAnsi="Courier New" w:cs="Courier New"/>
          <w:lang w:eastAsia="ru-RU"/>
        </w:rPr>
        <w:t xml:space="preserve"> к решению Думы МО «Олойское»</w:t>
      </w:r>
    </w:p>
    <w:p w:rsidR="006A1597" w:rsidRPr="006A1597" w:rsidRDefault="006A1597" w:rsidP="006A1597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6A1597">
        <w:rPr>
          <w:rFonts w:ascii="Courier New" w:eastAsia="Times New Roman" w:hAnsi="Courier New" w:cs="Courier New"/>
          <w:lang w:eastAsia="ru-RU"/>
        </w:rPr>
        <w:t>от «</w:t>
      </w:r>
      <w:r>
        <w:rPr>
          <w:rFonts w:ascii="Courier New" w:eastAsia="Times New Roman" w:hAnsi="Courier New" w:cs="Courier New"/>
          <w:lang w:eastAsia="ru-RU"/>
        </w:rPr>
        <w:t xml:space="preserve">08» сентября </w:t>
      </w:r>
      <w:r w:rsidRPr="006A1597">
        <w:rPr>
          <w:rFonts w:ascii="Courier New" w:eastAsia="Times New Roman" w:hAnsi="Courier New" w:cs="Courier New"/>
          <w:lang w:eastAsia="ru-RU"/>
        </w:rPr>
        <w:t>2016г.</w:t>
      </w:r>
      <w:r>
        <w:rPr>
          <w:rFonts w:ascii="Courier New" w:eastAsia="Times New Roman" w:hAnsi="Courier New" w:cs="Courier New"/>
          <w:lang w:eastAsia="ru-RU"/>
        </w:rPr>
        <w:t xml:space="preserve"> № 07</w:t>
      </w:r>
    </w:p>
    <w:p w:rsidR="006A1597" w:rsidRDefault="006A1597" w:rsidP="006A159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A9" w:rsidRPr="006A1597" w:rsidRDefault="00A654A9" w:rsidP="006A15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654A9" w:rsidRPr="006A1597" w:rsidRDefault="00A654A9" w:rsidP="006A1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депутатов муниципального образования «Олойское»,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МО «Олойское»  и предоставления этих сведений общероссийским средствам массовой информации.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1.Настоящим Порядком устанавливаются обязанности органов местного самоуправления муниципального образования  «Олойское» (далее – МО «Олойское»)  по размещению сведений о доходах, расходах, об имуществе и обязательствах имущественного характера депутатов муниципального образования «Олойское», а также их супруга (супруги) и несовершеннолетних детей на официальном сайте МО «Олойское» и предоставлению этих сведений общероссийским средствам массовой информации для опубликования.</w:t>
      </w:r>
      <w:proofErr w:type="gramEnd"/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принадлежащего на праве собственности, с указанием вида, площади и страны расположения каждого из таких объектов;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собственности, с указанием вида и марки;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иные сведения, кроме указанных в пункте 2 настоящего Порядка;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 супруги (супруга), детей и иных членов семьи депутата;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  <w:proofErr w:type="gramEnd"/>
    </w:p>
    <w:p w:rsid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находятся на официальном сайте МО «Олойское» и ежегодно обновляются в течение 14 рабочих дней со дня истечения срока, установленного для их подачи.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администрации сельского поселения.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6. Органы местного самоуправления муниципального образования «Олойское»: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A654A9" w:rsidRPr="006A1597" w:rsidRDefault="00A654A9" w:rsidP="006A15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42DA4" w:rsidRPr="006A1597" w:rsidRDefault="00A654A9" w:rsidP="006A15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59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6A1597">
        <w:rPr>
          <w:rFonts w:ascii="Arial" w:eastAsia="Times New Roman" w:hAnsi="Arial" w:cs="Arial"/>
          <w:sz w:val="24"/>
          <w:szCs w:val="24"/>
          <w:lang w:eastAsia="ru-RU"/>
        </w:rPr>
        <w:t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МО «Олойское» 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654A9" w:rsidRPr="006A1597" w:rsidRDefault="00A654A9" w:rsidP="006A15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98D" w:rsidRPr="006A1597" w:rsidRDefault="00EB798D" w:rsidP="006A1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597">
        <w:rPr>
          <w:rFonts w:ascii="Arial" w:hAnsi="Arial" w:cs="Arial"/>
          <w:sz w:val="24"/>
          <w:szCs w:val="24"/>
        </w:rPr>
        <w:t> </w:t>
      </w:r>
    </w:p>
    <w:sectPr w:rsidR="00EB798D" w:rsidRPr="006A1597" w:rsidSect="006867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D"/>
    <w:rsid w:val="000137CB"/>
    <w:rsid w:val="00037D2C"/>
    <w:rsid w:val="00094BBF"/>
    <w:rsid w:val="00120498"/>
    <w:rsid w:val="001621A5"/>
    <w:rsid w:val="001A1BE8"/>
    <w:rsid w:val="001D2C96"/>
    <w:rsid w:val="00244441"/>
    <w:rsid w:val="002B7E84"/>
    <w:rsid w:val="002F231C"/>
    <w:rsid w:val="003D6494"/>
    <w:rsid w:val="004E4D36"/>
    <w:rsid w:val="0067725D"/>
    <w:rsid w:val="006867EE"/>
    <w:rsid w:val="00695E15"/>
    <w:rsid w:val="006A1597"/>
    <w:rsid w:val="007164C1"/>
    <w:rsid w:val="00740727"/>
    <w:rsid w:val="00842DA4"/>
    <w:rsid w:val="00992984"/>
    <w:rsid w:val="009E0FA1"/>
    <w:rsid w:val="00A240AC"/>
    <w:rsid w:val="00A654A9"/>
    <w:rsid w:val="00B65FC5"/>
    <w:rsid w:val="00B8272A"/>
    <w:rsid w:val="00BC27F6"/>
    <w:rsid w:val="00CB0A1D"/>
    <w:rsid w:val="00CF2612"/>
    <w:rsid w:val="00D24753"/>
    <w:rsid w:val="00D602FF"/>
    <w:rsid w:val="00E25712"/>
    <w:rsid w:val="00E971C9"/>
    <w:rsid w:val="00EB798D"/>
    <w:rsid w:val="00EE4EC8"/>
    <w:rsid w:val="00EE7593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54A9"/>
  </w:style>
  <w:style w:type="paragraph" w:customStyle="1" w:styleId="p4">
    <w:name w:val="p4"/>
    <w:basedOn w:val="a"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54A9"/>
  </w:style>
  <w:style w:type="paragraph" w:customStyle="1" w:styleId="p4">
    <w:name w:val="p4"/>
    <w:basedOn w:val="a"/>
    <w:rsid w:val="00A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ruser</cp:lastModifiedBy>
  <cp:revision>6</cp:revision>
  <cp:lastPrinted>2016-10-10T03:53:00Z</cp:lastPrinted>
  <dcterms:created xsi:type="dcterms:W3CDTF">2016-09-20T09:04:00Z</dcterms:created>
  <dcterms:modified xsi:type="dcterms:W3CDTF">2016-10-11T06:49:00Z</dcterms:modified>
</cp:coreProperties>
</file>