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17" w:rsidRDefault="00A46EB2" w:rsidP="003B1B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</w:t>
      </w:r>
      <w:r w:rsidR="00BB4517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736DDE">
        <w:rPr>
          <w:rFonts w:ascii="Arial" w:eastAsia="Calibri" w:hAnsi="Arial" w:cs="Arial"/>
          <w:b/>
          <w:sz w:val="32"/>
          <w:szCs w:val="32"/>
        </w:rPr>
        <w:t>.2017</w:t>
      </w:r>
      <w:r w:rsidR="00BB4517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2E2288">
        <w:rPr>
          <w:rFonts w:ascii="Arial" w:eastAsia="Calibri" w:hAnsi="Arial" w:cs="Arial"/>
          <w:b/>
          <w:sz w:val="32"/>
          <w:szCs w:val="32"/>
        </w:rPr>
        <w:t>8</w:t>
      </w:r>
    </w:p>
    <w:p w:rsidR="003B1BBF" w:rsidRPr="00BB4517" w:rsidRDefault="003B1BBF" w:rsidP="003B1B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B451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B1BBF" w:rsidRPr="00BB4517" w:rsidRDefault="003B1BBF" w:rsidP="003B1B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B451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B4517" w:rsidRDefault="003B1BBF" w:rsidP="003B1B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B4517">
        <w:rPr>
          <w:rFonts w:ascii="Arial" w:eastAsia="Calibri" w:hAnsi="Arial" w:cs="Arial"/>
          <w:b/>
          <w:sz w:val="32"/>
          <w:szCs w:val="32"/>
        </w:rPr>
        <w:t>ЭХИРИТ – БУЛАГАТСКИЙ</w:t>
      </w:r>
      <w:r w:rsidR="00BB4517">
        <w:rPr>
          <w:rFonts w:ascii="Arial" w:eastAsia="Calibri" w:hAnsi="Arial" w:cs="Arial"/>
          <w:b/>
          <w:sz w:val="32"/>
          <w:szCs w:val="32"/>
        </w:rPr>
        <w:t xml:space="preserve"> МУНИЦИПАЛЬНЫЙ РАЙОН</w:t>
      </w:r>
    </w:p>
    <w:p w:rsidR="003B1BBF" w:rsidRPr="00BB4517" w:rsidRDefault="003B1BBF" w:rsidP="003B1B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B4517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3B1BBF" w:rsidRPr="00BB4517" w:rsidRDefault="003B1BBF" w:rsidP="003B1B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B4517">
        <w:rPr>
          <w:rFonts w:ascii="Arial" w:eastAsia="Calibri" w:hAnsi="Arial" w:cs="Arial"/>
          <w:b/>
          <w:sz w:val="32"/>
          <w:szCs w:val="32"/>
        </w:rPr>
        <w:t>«</w:t>
      </w:r>
      <w:r w:rsidR="00BB4517">
        <w:rPr>
          <w:rFonts w:ascii="Arial" w:eastAsia="Calibri" w:hAnsi="Arial" w:cs="Arial"/>
          <w:b/>
          <w:sz w:val="32"/>
          <w:szCs w:val="32"/>
        </w:rPr>
        <w:t>ОЛОЙСКОЕ</w:t>
      </w:r>
      <w:r w:rsidRPr="00BB4517">
        <w:rPr>
          <w:rFonts w:ascii="Arial" w:eastAsia="Calibri" w:hAnsi="Arial" w:cs="Arial"/>
          <w:b/>
          <w:sz w:val="32"/>
          <w:szCs w:val="32"/>
        </w:rPr>
        <w:t>»</w:t>
      </w:r>
    </w:p>
    <w:p w:rsidR="003B1BBF" w:rsidRDefault="00A46EB2" w:rsidP="003B1BBF">
      <w:pPr>
        <w:tabs>
          <w:tab w:val="left" w:pos="211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A46EB2" w:rsidRDefault="00A46EB2" w:rsidP="003B1BBF">
      <w:pPr>
        <w:tabs>
          <w:tab w:val="left" w:pos="21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736DDE" w:rsidRPr="00BB4517" w:rsidRDefault="00736DDE" w:rsidP="003B1BBF">
      <w:pPr>
        <w:tabs>
          <w:tab w:val="left" w:pos="21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B1BBF" w:rsidRDefault="00BB4517" w:rsidP="00736DDE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A12EA">
        <w:rPr>
          <w:rFonts w:ascii="Arial" w:hAnsi="Arial" w:cs="Arial"/>
          <w:b/>
          <w:sz w:val="32"/>
          <w:szCs w:val="32"/>
        </w:rPr>
        <w:t>«ОБ УТВЕРЖДЕНИИ</w:t>
      </w:r>
      <w:r w:rsidR="006A12EA" w:rsidRPr="006A12EA">
        <w:rPr>
          <w:rFonts w:ascii="Arial" w:hAnsi="Arial" w:cs="Arial"/>
          <w:b/>
          <w:sz w:val="32"/>
          <w:szCs w:val="32"/>
        </w:rPr>
        <w:t xml:space="preserve"> ПОРЯДКА ОПРЕД</w:t>
      </w:r>
      <w:r w:rsidR="006A12EA">
        <w:rPr>
          <w:rFonts w:ascii="Arial" w:hAnsi="Arial" w:cs="Arial"/>
          <w:b/>
          <w:sz w:val="32"/>
          <w:szCs w:val="32"/>
        </w:rPr>
        <w:t>Е</w:t>
      </w:r>
      <w:r w:rsidR="006A12EA" w:rsidRPr="006A12EA">
        <w:rPr>
          <w:rFonts w:ascii="Arial" w:hAnsi="Arial" w:cs="Arial"/>
          <w:b/>
          <w:sz w:val="32"/>
          <w:szCs w:val="32"/>
        </w:rPr>
        <w:t>ЛЕНИЯ  РАЗМЕРА АРЕНДНОЙ ПЛАТЫ ЗА ЗЕМЕЛЬНЫЕ УЧАСТКИ, НАХОДЯЩИЕСЯ В МУНИЦИПАЛЬНОЙ СОБСТВЕННОСТИ И ПРЕДОСТАВЛЕННЫЕ В АРЕНДУ БЕЗ ТОРГОВ»</w:t>
      </w:r>
    </w:p>
    <w:p w:rsidR="00736DDE" w:rsidRPr="006A12EA" w:rsidRDefault="00736DDE" w:rsidP="00736DDE">
      <w:pPr>
        <w:spacing w:after="0"/>
        <w:jc w:val="center"/>
        <w:outlineLvl w:val="0"/>
        <w:rPr>
          <w:rFonts w:ascii="Arial" w:hAnsi="Arial" w:cs="Arial"/>
          <w:sz w:val="32"/>
          <w:szCs w:val="32"/>
        </w:rPr>
      </w:pPr>
    </w:p>
    <w:p w:rsidR="008A06E4" w:rsidRDefault="008A06E4" w:rsidP="00736D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1BBF">
        <w:rPr>
          <w:rFonts w:ascii="Arial" w:hAnsi="Arial" w:cs="Arial"/>
        </w:rPr>
        <w:t>В соответствии с подпунктом 3 пункта 3 статьи 39.7 Земельного кодекса Российской Федерации, Федеральным законом от 06.10.2003 года № 131-ФЗ «Об общих принципах организации местного самоуправ</w:t>
      </w:r>
      <w:r w:rsidR="006A12EA">
        <w:rPr>
          <w:rFonts w:ascii="Arial" w:hAnsi="Arial" w:cs="Arial"/>
        </w:rPr>
        <w:t xml:space="preserve">ления в Российской Федерации», руководствуясь статьей 46 Устава </w:t>
      </w:r>
      <w:r w:rsidR="00A46EB2">
        <w:rPr>
          <w:rFonts w:ascii="Arial" w:hAnsi="Arial" w:cs="Arial"/>
        </w:rPr>
        <w:t xml:space="preserve">Дума </w:t>
      </w:r>
    </w:p>
    <w:p w:rsidR="00736DDE" w:rsidRPr="003B1BBF" w:rsidRDefault="00736DDE" w:rsidP="00736D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12EA" w:rsidRPr="00736DDE" w:rsidRDefault="00A46EB2" w:rsidP="006A12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</w:t>
      </w:r>
      <w:r w:rsidR="006A12EA" w:rsidRPr="00736DDE">
        <w:rPr>
          <w:rFonts w:ascii="Arial" w:hAnsi="Arial" w:cs="Arial"/>
          <w:b/>
          <w:sz w:val="32"/>
          <w:szCs w:val="32"/>
        </w:rPr>
        <w:t>:</w:t>
      </w:r>
    </w:p>
    <w:p w:rsidR="006A12EA" w:rsidRDefault="006A12EA" w:rsidP="006A12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A12EA" w:rsidRDefault="008A06E4" w:rsidP="006A1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1BBF">
        <w:rPr>
          <w:rFonts w:ascii="Arial" w:hAnsi="Arial" w:cs="Arial"/>
        </w:rPr>
        <w:t>1. Утвердить прилагаемый Порядок определения размера арендной платы за предоставленные в аренду без торгов земельные участки, находящиеся в муниципальной собственнос</w:t>
      </w:r>
      <w:r w:rsidR="00193F5F">
        <w:rPr>
          <w:rFonts w:ascii="Arial" w:hAnsi="Arial" w:cs="Arial"/>
        </w:rPr>
        <w:t>ти муниципального образования «</w:t>
      </w:r>
      <w:r w:rsidR="006A12EA">
        <w:rPr>
          <w:rFonts w:ascii="Arial" w:hAnsi="Arial" w:cs="Arial"/>
        </w:rPr>
        <w:t>Олойское</w:t>
      </w:r>
      <w:r w:rsidRPr="003B1BBF">
        <w:rPr>
          <w:rFonts w:ascii="Arial" w:hAnsi="Arial" w:cs="Arial"/>
        </w:rPr>
        <w:t>».</w:t>
      </w:r>
    </w:p>
    <w:p w:rsidR="006A12EA" w:rsidRDefault="008A06E4" w:rsidP="006A1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1BBF">
        <w:rPr>
          <w:rFonts w:ascii="Arial" w:hAnsi="Arial" w:cs="Arial"/>
        </w:rPr>
        <w:t>2.Опубликовать настоящее постановление в газете «</w:t>
      </w:r>
      <w:r w:rsidR="00193F5F">
        <w:rPr>
          <w:rFonts w:ascii="Arial" w:hAnsi="Arial" w:cs="Arial"/>
        </w:rPr>
        <w:t>В</w:t>
      </w:r>
      <w:r w:rsidRPr="003B1BBF">
        <w:rPr>
          <w:rFonts w:ascii="Arial" w:hAnsi="Arial" w:cs="Arial"/>
        </w:rPr>
        <w:t>естник</w:t>
      </w:r>
      <w:r w:rsidR="00193F5F">
        <w:rPr>
          <w:rFonts w:ascii="Arial" w:hAnsi="Arial" w:cs="Arial"/>
        </w:rPr>
        <w:t xml:space="preserve"> </w:t>
      </w:r>
      <w:proofErr w:type="spellStart"/>
      <w:r w:rsidR="006A12EA">
        <w:rPr>
          <w:rFonts w:ascii="Arial" w:hAnsi="Arial" w:cs="Arial"/>
        </w:rPr>
        <w:t>Олоя</w:t>
      </w:r>
      <w:proofErr w:type="spellEnd"/>
      <w:r w:rsidRPr="003B1BBF">
        <w:rPr>
          <w:rFonts w:ascii="Arial" w:hAnsi="Arial" w:cs="Arial"/>
        </w:rPr>
        <w:t>».</w:t>
      </w:r>
    </w:p>
    <w:p w:rsidR="00193F5F" w:rsidRDefault="00193F5F" w:rsidP="006A1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A06E4" w:rsidRPr="003B1BBF">
        <w:rPr>
          <w:rFonts w:ascii="Arial" w:hAnsi="Arial" w:cs="Arial"/>
        </w:rPr>
        <w:t xml:space="preserve">. Настоящее постановление вступает в силу со дня его официального опубликования </w:t>
      </w:r>
    </w:p>
    <w:p w:rsidR="008A06E4" w:rsidRPr="003B1BBF" w:rsidRDefault="008A06E4" w:rsidP="006A1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1BBF">
        <w:rPr>
          <w:rFonts w:ascii="Arial" w:hAnsi="Arial" w:cs="Arial"/>
        </w:rPr>
        <w:t>4.</w:t>
      </w:r>
      <w:proofErr w:type="gramStart"/>
      <w:r w:rsidRPr="003B1BBF">
        <w:rPr>
          <w:rFonts w:ascii="Arial" w:hAnsi="Arial" w:cs="Arial"/>
        </w:rPr>
        <w:t>Контроль за</w:t>
      </w:r>
      <w:proofErr w:type="gramEnd"/>
      <w:r w:rsidRPr="003B1BBF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70C38" w:rsidRPr="003B1BBF" w:rsidRDefault="00570C38" w:rsidP="006A1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93F5F" w:rsidRDefault="00193F5F" w:rsidP="006A1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93F5F" w:rsidRDefault="008A06E4" w:rsidP="00736D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B1BBF">
        <w:rPr>
          <w:rFonts w:ascii="Arial" w:hAnsi="Arial" w:cs="Arial"/>
        </w:rPr>
        <w:t xml:space="preserve">Глава </w:t>
      </w:r>
    </w:p>
    <w:p w:rsidR="006A12EA" w:rsidRDefault="006A12EA" w:rsidP="006A12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В.Г. </w:t>
      </w:r>
      <w:proofErr w:type="spellStart"/>
      <w:r>
        <w:rPr>
          <w:rFonts w:ascii="Arial" w:hAnsi="Arial" w:cs="Arial"/>
        </w:rPr>
        <w:t>Хабитуев</w:t>
      </w:r>
      <w:proofErr w:type="spellEnd"/>
    </w:p>
    <w:p w:rsidR="006A12EA" w:rsidRDefault="006A12EA" w:rsidP="006A12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A12EA" w:rsidRDefault="006A12EA" w:rsidP="00193F5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464B6" w:rsidRDefault="00C464B6" w:rsidP="00C464B6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A46EB2" w:rsidRDefault="00A46EB2" w:rsidP="00C464B6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Думы </w:t>
      </w:r>
      <w:r w:rsidR="00C464B6">
        <w:rPr>
          <w:rFonts w:ascii="Arial" w:hAnsi="Arial" w:cs="Arial"/>
          <w:sz w:val="24"/>
          <w:szCs w:val="24"/>
        </w:rPr>
        <w:t xml:space="preserve"> МО «Олойское»</w:t>
      </w:r>
    </w:p>
    <w:p w:rsidR="00C464B6" w:rsidRDefault="00C464B6" w:rsidP="00C464B6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736DDE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</w:t>
      </w:r>
      <w:r w:rsidR="00736DD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.2017г. №</w:t>
      </w:r>
      <w:r w:rsidR="00A46EB2">
        <w:rPr>
          <w:rFonts w:ascii="Arial" w:hAnsi="Arial" w:cs="Arial"/>
          <w:sz w:val="24"/>
          <w:szCs w:val="24"/>
        </w:rPr>
        <w:t>0</w:t>
      </w:r>
      <w:r w:rsidR="002E228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C464B6" w:rsidRDefault="00C464B6" w:rsidP="00193F5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193F5F" w:rsidRPr="00C464B6" w:rsidRDefault="006A12EA" w:rsidP="00193F5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64B6">
        <w:rPr>
          <w:rFonts w:ascii="Arial" w:hAnsi="Arial" w:cs="Arial"/>
          <w:b/>
          <w:sz w:val="24"/>
          <w:szCs w:val="24"/>
        </w:rPr>
        <w:t xml:space="preserve">Порядок </w:t>
      </w:r>
      <w:r w:rsidR="009D1281" w:rsidRPr="00C464B6">
        <w:rPr>
          <w:rFonts w:ascii="Arial" w:hAnsi="Arial" w:cs="Arial"/>
          <w:b/>
          <w:sz w:val="24"/>
          <w:szCs w:val="24"/>
        </w:rPr>
        <w:t>определения арендной платы за земельные участки, находящиеся в муниципальной собственности муниципального образования «</w:t>
      </w:r>
      <w:r w:rsidRPr="00C464B6">
        <w:rPr>
          <w:rFonts w:ascii="Arial" w:hAnsi="Arial" w:cs="Arial"/>
          <w:b/>
          <w:sz w:val="24"/>
          <w:szCs w:val="24"/>
        </w:rPr>
        <w:t>Олойское</w:t>
      </w:r>
      <w:r w:rsidR="009D1281" w:rsidRPr="00C464B6">
        <w:rPr>
          <w:rFonts w:ascii="Arial" w:hAnsi="Arial" w:cs="Arial"/>
          <w:b/>
          <w:sz w:val="24"/>
          <w:szCs w:val="24"/>
        </w:rPr>
        <w:t>», </w:t>
      </w:r>
    </w:p>
    <w:p w:rsidR="009D1281" w:rsidRPr="00C464B6" w:rsidRDefault="009D1281" w:rsidP="00193F5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C464B6">
        <w:rPr>
          <w:rFonts w:ascii="Arial" w:hAnsi="Arial" w:cs="Arial"/>
          <w:b/>
          <w:sz w:val="24"/>
          <w:szCs w:val="24"/>
        </w:rPr>
        <w:t>предоставленные</w:t>
      </w:r>
      <w:proofErr w:type="gramEnd"/>
      <w:r w:rsidRPr="00C464B6">
        <w:rPr>
          <w:rFonts w:ascii="Arial" w:hAnsi="Arial" w:cs="Arial"/>
          <w:b/>
          <w:sz w:val="24"/>
          <w:szCs w:val="24"/>
        </w:rPr>
        <w:t xml:space="preserve"> в аренду без торгов</w:t>
      </w:r>
    </w:p>
    <w:p w:rsidR="00193F5F" w:rsidRPr="00193F5F" w:rsidRDefault="00193F5F" w:rsidP="00193F5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1. Настоящий Порядок разработан в соответствии со статьей 39.7 Земельного кодекса Российской Федерации и устанавливает порядок арендной платы за земельные участки, находящиеся в муниципальной собственности муниципального образования «</w:t>
      </w:r>
      <w:r w:rsidR="000265A2">
        <w:rPr>
          <w:rFonts w:ascii="Arial" w:hAnsi="Arial" w:cs="Arial"/>
          <w:sz w:val="24"/>
          <w:szCs w:val="24"/>
        </w:rPr>
        <w:t>Олойское</w:t>
      </w:r>
      <w:r w:rsidRPr="00193F5F">
        <w:rPr>
          <w:rFonts w:ascii="Arial" w:hAnsi="Arial" w:cs="Arial"/>
          <w:sz w:val="24"/>
          <w:szCs w:val="24"/>
        </w:rPr>
        <w:t xml:space="preserve">», предоставленные в аренду без торгов </w:t>
      </w:r>
      <w:r w:rsidRPr="00193F5F">
        <w:rPr>
          <w:rFonts w:ascii="Arial" w:hAnsi="Arial" w:cs="Arial"/>
          <w:sz w:val="24"/>
          <w:szCs w:val="24"/>
        </w:rPr>
        <w:lastRenderedPageBreak/>
        <w:t>(далее – Порядок)</w:t>
      </w:r>
      <w:proofErr w:type="gramStart"/>
      <w:r w:rsidRPr="00193F5F">
        <w:rPr>
          <w:rFonts w:ascii="Arial" w:hAnsi="Arial" w:cs="Arial"/>
          <w:sz w:val="24"/>
          <w:szCs w:val="24"/>
        </w:rPr>
        <w:t>.А</w:t>
      </w:r>
      <w:proofErr w:type="gramEnd"/>
      <w:r w:rsidRPr="00193F5F">
        <w:rPr>
          <w:rFonts w:ascii="Arial" w:hAnsi="Arial" w:cs="Arial"/>
          <w:sz w:val="24"/>
          <w:szCs w:val="24"/>
        </w:rPr>
        <w:t>рендная плата за земельные участки, находящиеся в муниципальной собственности муниципального образования «</w:t>
      </w:r>
      <w:r w:rsidR="000265A2">
        <w:rPr>
          <w:rFonts w:ascii="Arial" w:hAnsi="Arial" w:cs="Arial"/>
          <w:sz w:val="24"/>
          <w:szCs w:val="24"/>
        </w:rPr>
        <w:t>Олойское</w:t>
      </w:r>
      <w:r w:rsidRPr="00193F5F">
        <w:rPr>
          <w:rFonts w:ascii="Arial" w:hAnsi="Arial" w:cs="Arial"/>
          <w:sz w:val="24"/>
          <w:szCs w:val="24"/>
        </w:rPr>
        <w:t>», предоставленные в аренду без торгов, определяется в соответствии с настоящим Порядком, если иное не установлено федеральным законодательством.</w:t>
      </w:r>
    </w:p>
    <w:p w:rsid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2.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3. Арендная плата в год устанавливается в размере налоговой ставки земельного налога за соответствующий земельный участок.</w:t>
      </w:r>
    </w:p>
    <w:p w:rsid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4. Расчет арендной платы производится в рублях исходя из фактической площади земельного участка.</w:t>
      </w:r>
    </w:p>
    <w:p w:rsidR="009D1281" w:rsidRP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5. Размер базовой арендной платы за земельный участок определяется по формуле:</w:t>
      </w:r>
    </w:p>
    <w:p w:rsidR="00193F5F" w:rsidRDefault="00193F5F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D1281" w:rsidRPr="000265A2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265A2">
        <w:rPr>
          <w:rFonts w:ascii="Arial" w:hAnsi="Arial" w:cs="Arial"/>
          <w:b/>
          <w:sz w:val="24"/>
          <w:szCs w:val="24"/>
        </w:rPr>
        <w:t>Аб</w:t>
      </w:r>
      <w:proofErr w:type="gramStart"/>
      <w:r w:rsidRPr="000265A2">
        <w:rPr>
          <w:rFonts w:ascii="Arial" w:hAnsi="Arial" w:cs="Arial"/>
          <w:b/>
          <w:sz w:val="24"/>
          <w:szCs w:val="24"/>
        </w:rPr>
        <w:t xml:space="preserve"> = К</w:t>
      </w:r>
      <w:proofErr w:type="gramEnd"/>
      <w:r w:rsidRPr="000265A2">
        <w:rPr>
          <w:rFonts w:ascii="Arial" w:hAnsi="Arial" w:cs="Arial"/>
          <w:b/>
          <w:sz w:val="24"/>
          <w:szCs w:val="24"/>
        </w:rPr>
        <w:t xml:space="preserve"> x </w:t>
      </w:r>
      <w:proofErr w:type="spellStart"/>
      <w:r w:rsidRPr="000265A2">
        <w:rPr>
          <w:rFonts w:ascii="Arial" w:hAnsi="Arial" w:cs="Arial"/>
          <w:b/>
          <w:sz w:val="24"/>
          <w:szCs w:val="24"/>
        </w:rPr>
        <w:t>Сзн</w:t>
      </w:r>
      <w:proofErr w:type="spellEnd"/>
      <w:r w:rsidRPr="000265A2">
        <w:rPr>
          <w:rFonts w:ascii="Arial" w:hAnsi="Arial" w:cs="Arial"/>
          <w:b/>
          <w:sz w:val="24"/>
          <w:szCs w:val="24"/>
        </w:rPr>
        <w:t>,</w:t>
      </w:r>
    </w:p>
    <w:p w:rsid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где:</w:t>
      </w:r>
    </w:p>
    <w:p w:rsid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265A2">
        <w:rPr>
          <w:rFonts w:ascii="Arial" w:hAnsi="Arial" w:cs="Arial"/>
          <w:b/>
          <w:sz w:val="24"/>
          <w:szCs w:val="24"/>
        </w:rPr>
        <w:t>Аб</w:t>
      </w:r>
      <w:r w:rsidRPr="00193F5F">
        <w:rPr>
          <w:rFonts w:ascii="Arial" w:hAnsi="Arial" w:cs="Arial"/>
          <w:sz w:val="24"/>
          <w:szCs w:val="24"/>
        </w:rPr>
        <w:t xml:space="preserve"> - базовая арендная плата за земельный участок;</w:t>
      </w:r>
    </w:p>
    <w:p w:rsid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0265A2">
        <w:rPr>
          <w:rFonts w:ascii="Arial" w:hAnsi="Arial" w:cs="Arial"/>
          <w:b/>
          <w:sz w:val="24"/>
          <w:szCs w:val="24"/>
        </w:rPr>
        <w:t>К</w:t>
      </w:r>
      <w:proofErr w:type="gramEnd"/>
      <w:r w:rsidRPr="00193F5F">
        <w:rPr>
          <w:rFonts w:ascii="Arial" w:hAnsi="Arial" w:cs="Arial"/>
          <w:sz w:val="24"/>
          <w:szCs w:val="24"/>
        </w:rPr>
        <w:t xml:space="preserve"> - кадастровая стоимость земельного участка;</w:t>
      </w:r>
    </w:p>
    <w:p w:rsid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0265A2">
        <w:rPr>
          <w:rFonts w:ascii="Arial" w:hAnsi="Arial" w:cs="Arial"/>
          <w:b/>
          <w:sz w:val="24"/>
          <w:szCs w:val="24"/>
        </w:rPr>
        <w:t>Сзн</w:t>
      </w:r>
      <w:proofErr w:type="spellEnd"/>
      <w:r w:rsidRPr="000265A2">
        <w:rPr>
          <w:rFonts w:ascii="Arial" w:hAnsi="Arial" w:cs="Arial"/>
          <w:b/>
          <w:sz w:val="24"/>
          <w:szCs w:val="24"/>
        </w:rPr>
        <w:t xml:space="preserve"> </w:t>
      </w:r>
      <w:r w:rsidRPr="00193F5F">
        <w:rPr>
          <w:rFonts w:ascii="Arial" w:hAnsi="Arial" w:cs="Arial"/>
          <w:sz w:val="24"/>
          <w:szCs w:val="24"/>
        </w:rPr>
        <w:t>- ставка земельного налога.</w:t>
      </w:r>
    </w:p>
    <w:p w:rsidR="009D1281" w:rsidRP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6. Размер годовой арендной платы за земельный участок определяется по формуле:</w:t>
      </w:r>
    </w:p>
    <w:p w:rsidR="009D1281" w:rsidRP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265A2">
        <w:rPr>
          <w:rFonts w:ascii="Arial" w:hAnsi="Arial" w:cs="Arial"/>
          <w:b/>
          <w:sz w:val="24"/>
          <w:szCs w:val="24"/>
        </w:rPr>
        <w:t>Ап</w:t>
      </w:r>
      <w:r w:rsidRPr="00193F5F">
        <w:rPr>
          <w:rFonts w:ascii="Arial" w:hAnsi="Arial" w:cs="Arial"/>
          <w:sz w:val="24"/>
          <w:szCs w:val="24"/>
        </w:rPr>
        <w:t xml:space="preserve"> = Аб x </w:t>
      </w:r>
      <w:proofErr w:type="spellStart"/>
      <w:r w:rsidRPr="00193F5F">
        <w:rPr>
          <w:rFonts w:ascii="Arial" w:hAnsi="Arial" w:cs="Arial"/>
          <w:sz w:val="24"/>
          <w:szCs w:val="24"/>
        </w:rPr>
        <w:t>Пк</w:t>
      </w:r>
      <w:proofErr w:type="spellEnd"/>
      <w:r w:rsidRPr="00193F5F">
        <w:rPr>
          <w:rFonts w:ascii="Arial" w:hAnsi="Arial" w:cs="Arial"/>
          <w:sz w:val="24"/>
          <w:szCs w:val="24"/>
        </w:rPr>
        <w:t>,</w:t>
      </w:r>
    </w:p>
    <w:p w:rsid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где:</w:t>
      </w:r>
    </w:p>
    <w:p w:rsid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265A2">
        <w:rPr>
          <w:rFonts w:ascii="Arial" w:hAnsi="Arial" w:cs="Arial"/>
          <w:b/>
          <w:sz w:val="24"/>
          <w:szCs w:val="24"/>
        </w:rPr>
        <w:t>Ап</w:t>
      </w:r>
      <w:r w:rsidRPr="00193F5F">
        <w:rPr>
          <w:rFonts w:ascii="Arial" w:hAnsi="Arial" w:cs="Arial"/>
          <w:sz w:val="24"/>
          <w:szCs w:val="24"/>
        </w:rPr>
        <w:t xml:space="preserve"> - годовой размер арендной платы за земельный участок;</w:t>
      </w:r>
    </w:p>
    <w:p w:rsid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265A2">
        <w:rPr>
          <w:rFonts w:ascii="Arial" w:hAnsi="Arial" w:cs="Arial"/>
          <w:b/>
          <w:sz w:val="24"/>
          <w:szCs w:val="24"/>
        </w:rPr>
        <w:t xml:space="preserve">Аб </w:t>
      </w:r>
      <w:r w:rsidRPr="00193F5F">
        <w:rPr>
          <w:rFonts w:ascii="Arial" w:hAnsi="Arial" w:cs="Arial"/>
          <w:sz w:val="24"/>
          <w:szCs w:val="24"/>
        </w:rPr>
        <w:t>- базовая арендная плата за земельный участок;</w:t>
      </w:r>
    </w:p>
    <w:p w:rsidR="00A46EB2" w:rsidRPr="00A46EB2" w:rsidRDefault="009D1281" w:rsidP="00A46E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46EB2">
        <w:rPr>
          <w:rFonts w:ascii="Arial" w:hAnsi="Arial" w:cs="Arial"/>
          <w:b/>
          <w:sz w:val="24"/>
          <w:szCs w:val="24"/>
        </w:rPr>
        <w:t>Пк</w:t>
      </w:r>
      <w:proofErr w:type="spellEnd"/>
      <w:r w:rsidRPr="00A46EB2">
        <w:rPr>
          <w:rFonts w:ascii="Arial" w:hAnsi="Arial" w:cs="Arial"/>
          <w:b/>
          <w:sz w:val="24"/>
          <w:szCs w:val="24"/>
        </w:rPr>
        <w:t xml:space="preserve"> </w:t>
      </w:r>
      <w:r w:rsidRPr="00A46EB2">
        <w:rPr>
          <w:rFonts w:ascii="Arial" w:hAnsi="Arial" w:cs="Arial"/>
          <w:sz w:val="24"/>
          <w:szCs w:val="24"/>
        </w:rPr>
        <w:t>- коэффициенты, применяемые к базовому размеру арендной платы за земельные участки, находящиеся в муниципальной собственности муниципального образования «</w:t>
      </w:r>
      <w:r w:rsidR="000265A2" w:rsidRPr="00A46EB2">
        <w:rPr>
          <w:rFonts w:ascii="Arial" w:hAnsi="Arial" w:cs="Arial"/>
          <w:sz w:val="24"/>
          <w:szCs w:val="24"/>
        </w:rPr>
        <w:t>Олойское</w:t>
      </w:r>
      <w:r w:rsidRPr="00A46EB2">
        <w:rPr>
          <w:rFonts w:ascii="Arial" w:hAnsi="Arial" w:cs="Arial"/>
          <w:sz w:val="24"/>
          <w:szCs w:val="24"/>
        </w:rPr>
        <w:t>», для различных видов использования земельных участков</w:t>
      </w:r>
      <w:r w:rsidR="000265A2" w:rsidRPr="00A46EB2">
        <w:rPr>
          <w:rFonts w:ascii="Arial" w:hAnsi="Arial" w:cs="Arial"/>
          <w:sz w:val="24"/>
          <w:szCs w:val="24"/>
        </w:rPr>
        <w:t>, утвержденные решением Думы МО «Олойское»</w:t>
      </w:r>
      <w:r w:rsidR="00A46EB2" w:rsidRPr="00A46EB2">
        <w:rPr>
          <w:rFonts w:ascii="Arial" w:hAnsi="Arial" w:cs="Arial"/>
          <w:sz w:val="24"/>
          <w:szCs w:val="24"/>
        </w:rPr>
        <w:t xml:space="preserve"> от 25  февраля 2016 г.  № 02 «Об утверждении коэффициентов, применяемых для исчисления размера арендной платы  за земельные участки, находящиеся в  муниципальной собственности </w:t>
      </w:r>
      <w:proofErr w:type="gramEnd"/>
    </w:p>
    <w:p w:rsidR="00B7190E" w:rsidRDefault="00B7190E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1281" w:rsidRPr="00193F5F">
        <w:rPr>
          <w:rFonts w:ascii="Arial" w:hAnsi="Arial" w:cs="Arial"/>
          <w:sz w:val="24"/>
          <w:szCs w:val="24"/>
        </w:rPr>
        <w:t>. В случае</w:t>
      </w:r>
      <w:proofErr w:type="gramStart"/>
      <w:r w:rsidR="009D1281" w:rsidRPr="00193F5F">
        <w:rPr>
          <w:rFonts w:ascii="Arial" w:hAnsi="Arial" w:cs="Arial"/>
          <w:sz w:val="24"/>
          <w:szCs w:val="24"/>
        </w:rPr>
        <w:t>,</w:t>
      </w:r>
      <w:proofErr w:type="gramEnd"/>
      <w:r w:rsidR="009D1281" w:rsidRPr="00193F5F">
        <w:rPr>
          <w:rFonts w:ascii="Arial" w:hAnsi="Arial" w:cs="Arial"/>
          <w:sz w:val="24"/>
          <w:szCs w:val="24"/>
        </w:rPr>
        <w:t xml:space="preserve">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за использование земельного участка рассчитывается для каждого из них пропорционально площади принадлежащих им помещений (размеру принадлежащей им доли) в указанных объектах недвижимого имущества.</w:t>
      </w:r>
    </w:p>
    <w:p w:rsidR="00B7190E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8.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B7190E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193F5F">
        <w:rPr>
          <w:rFonts w:ascii="Arial" w:hAnsi="Arial" w:cs="Arial"/>
          <w:sz w:val="24"/>
          <w:szCs w:val="24"/>
        </w:rPr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</w:t>
      </w:r>
      <w:proofErr w:type="gramEnd"/>
      <w:r w:rsidRPr="00193F5F">
        <w:rPr>
          <w:rFonts w:ascii="Arial" w:hAnsi="Arial" w:cs="Arial"/>
          <w:sz w:val="24"/>
          <w:szCs w:val="24"/>
        </w:rPr>
        <w:t xml:space="preserve"> момента заключения или до момента прекращения договора аренды земельного участка.</w:t>
      </w:r>
    </w:p>
    <w:p w:rsidR="00B7190E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lastRenderedPageBreak/>
        <w:t>9. При заключении договора аренды земельного участка в договоре предусматриваются случаи и периодичность изменения арендной платы за использование земельного участка.</w:t>
      </w:r>
    </w:p>
    <w:p w:rsidR="00B7190E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193F5F">
        <w:rPr>
          <w:rFonts w:ascii="Arial" w:hAnsi="Arial" w:cs="Arial"/>
          <w:sz w:val="24"/>
          <w:szCs w:val="24"/>
        </w:rPr>
        <w:t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  <w:proofErr w:type="gramEnd"/>
    </w:p>
    <w:p w:rsidR="00B7190E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B7190E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коэффициентов, применяемых к размеру арендной платы в соответствии настоящим Порядком, а также в случае изменения в установленном законодательством порядке налоговых ставок земельного налога.</w:t>
      </w:r>
    </w:p>
    <w:p w:rsidR="00B7190E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10. Внесение арендной платы за использование земельных участков осуществляется ежеквартально не позднее 10 числа второго месяца каждого квартала.</w:t>
      </w:r>
    </w:p>
    <w:p w:rsidR="00B7190E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квартала.</w:t>
      </w:r>
    </w:p>
    <w:p w:rsidR="00B7190E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В случае</w:t>
      </w:r>
      <w:proofErr w:type="gramStart"/>
      <w:r w:rsidRPr="00193F5F">
        <w:rPr>
          <w:rFonts w:ascii="Arial" w:hAnsi="Arial" w:cs="Arial"/>
          <w:sz w:val="24"/>
          <w:szCs w:val="24"/>
        </w:rPr>
        <w:t>,</w:t>
      </w:r>
      <w:proofErr w:type="gramEnd"/>
      <w:r w:rsidRPr="00193F5F">
        <w:rPr>
          <w:rFonts w:ascii="Arial" w:hAnsi="Arial" w:cs="Arial"/>
          <w:sz w:val="24"/>
          <w:szCs w:val="24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9D1281" w:rsidRPr="00193F5F" w:rsidRDefault="009D1281" w:rsidP="00A46EB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93F5F">
        <w:rPr>
          <w:rFonts w:ascii="Arial" w:hAnsi="Arial" w:cs="Arial"/>
          <w:sz w:val="24"/>
          <w:szCs w:val="24"/>
        </w:rPr>
        <w:t>11. В случае продажи права на заключение договора аренды земельного участка на торгах (конкурсах, аукционах)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участка.</w:t>
      </w:r>
    </w:p>
    <w:p w:rsidR="00736DDE" w:rsidRDefault="00736DDE" w:rsidP="00B7190E">
      <w:pPr>
        <w:spacing w:after="0" w:line="240" w:lineRule="auto"/>
        <w:jc w:val="right"/>
        <w:outlineLvl w:val="0"/>
        <w:rPr>
          <w:rFonts w:ascii="Courier New" w:hAnsi="Courier New" w:cs="Courier New"/>
          <w:sz w:val="22"/>
        </w:rPr>
      </w:pPr>
    </w:p>
    <w:sectPr w:rsidR="0073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3B1"/>
    <w:multiLevelType w:val="multilevel"/>
    <w:tmpl w:val="DBF8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93"/>
    <w:rsid w:val="000265A2"/>
    <w:rsid w:val="00193F5F"/>
    <w:rsid w:val="002E2288"/>
    <w:rsid w:val="003577AA"/>
    <w:rsid w:val="00386C94"/>
    <w:rsid w:val="003B1BBF"/>
    <w:rsid w:val="00467A5F"/>
    <w:rsid w:val="00570C38"/>
    <w:rsid w:val="005E7A5B"/>
    <w:rsid w:val="0069782C"/>
    <w:rsid w:val="006A12EA"/>
    <w:rsid w:val="00736DDE"/>
    <w:rsid w:val="008A06E4"/>
    <w:rsid w:val="008E73C2"/>
    <w:rsid w:val="009D1281"/>
    <w:rsid w:val="00A46EB2"/>
    <w:rsid w:val="00AB2338"/>
    <w:rsid w:val="00B7190E"/>
    <w:rsid w:val="00BB4517"/>
    <w:rsid w:val="00C303C9"/>
    <w:rsid w:val="00C464B6"/>
    <w:rsid w:val="00E04BDA"/>
    <w:rsid w:val="00E52B93"/>
    <w:rsid w:val="00E66F60"/>
    <w:rsid w:val="00F06EB2"/>
    <w:rsid w:val="00F22527"/>
    <w:rsid w:val="00F3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2B93"/>
  </w:style>
  <w:style w:type="paragraph" w:styleId="a3">
    <w:name w:val="Normal (Web)"/>
    <w:basedOn w:val="a"/>
    <w:uiPriority w:val="99"/>
    <w:unhideWhenUsed/>
    <w:rsid w:val="008A06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2B93"/>
  </w:style>
  <w:style w:type="paragraph" w:styleId="a3">
    <w:name w:val="Normal (Web)"/>
    <w:basedOn w:val="a"/>
    <w:uiPriority w:val="99"/>
    <w:unhideWhenUsed/>
    <w:rsid w:val="008A06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cp:lastPrinted>2016-09-09T01:04:00Z</cp:lastPrinted>
  <dcterms:created xsi:type="dcterms:W3CDTF">2017-05-10T03:01:00Z</dcterms:created>
  <dcterms:modified xsi:type="dcterms:W3CDTF">2017-05-10T03:07:00Z</dcterms:modified>
</cp:coreProperties>
</file>