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52" w:rsidRPr="00D97052" w:rsidRDefault="00D97052" w:rsidP="00D97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052">
        <w:rPr>
          <w:rFonts w:ascii="Arial" w:hAnsi="Arial" w:cs="Arial"/>
          <w:b/>
          <w:sz w:val="32"/>
          <w:szCs w:val="32"/>
        </w:rPr>
        <w:t>06.02.2018 г. №</w:t>
      </w:r>
      <w:r w:rsidR="00B37358">
        <w:rPr>
          <w:rFonts w:ascii="Arial" w:hAnsi="Arial" w:cs="Arial"/>
          <w:b/>
          <w:sz w:val="32"/>
          <w:szCs w:val="32"/>
        </w:rPr>
        <w:t>05</w:t>
      </w:r>
      <w:r w:rsidRPr="00D97052">
        <w:rPr>
          <w:rFonts w:ascii="Arial" w:hAnsi="Arial" w:cs="Arial"/>
          <w:b/>
          <w:sz w:val="32"/>
          <w:szCs w:val="32"/>
        </w:rPr>
        <w:t xml:space="preserve"> </w:t>
      </w:r>
    </w:p>
    <w:p w:rsidR="00D97052" w:rsidRPr="00D97052" w:rsidRDefault="00D97052" w:rsidP="00D97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0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7052" w:rsidRPr="00D97052" w:rsidRDefault="00D97052" w:rsidP="00D97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052">
        <w:rPr>
          <w:rFonts w:ascii="Arial" w:hAnsi="Arial" w:cs="Arial"/>
          <w:b/>
          <w:sz w:val="32"/>
          <w:szCs w:val="32"/>
        </w:rPr>
        <w:t>ИРКУТСКАЯ ОБЛАСТЬ</w:t>
      </w:r>
      <w:r w:rsidRPr="00D97052">
        <w:rPr>
          <w:rFonts w:ascii="Arial" w:hAnsi="Arial" w:cs="Arial"/>
          <w:b/>
          <w:sz w:val="32"/>
          <w:szCs w:val="32"/>
        </w:rPr>
        <w:br/>
        <w:t>ЭХИРИТ-БУЛАГАТСКИЙ</w:t>
      </w:r>
      <w:r w:rsidR="00B73E26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D97052">
        <w:rPr>
          <w:rFonts w:ascii="Arial" w:hAnsi="Arial" w:cs="Arial"/>
          <w:b/>
          <w:sz w:val="32"/>
          <w:szCs w:val="32"/>
        </w:rPr>
        <w:t xml:space="preserve"> РАЙОН</w:t>
      </w:r>
      <w:r w:rsidRPr="00D97052">
        <w:rPr>
          <w:rFonts w:ascii="Arial" w:hAnsi="Arial" w:cs="Arial"/>
          <w:b/>
          <w:sz w:val="32"/>
          <w:szCs w:val="32"/>
        </w:rPr>
        <w:br/>
        <w:t>МУНИЦИПАЛЬНОЕ ОБРАЗОВАНИЕ «ОЛОЙСКОЕ»</w:t>
      </w:r>
    </w:p>
    <w:p w:rsidR="00D97052" w:rsidRPr="00D97052" w:rsidRDefault="00D97052" w:rsidP="00D97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052">
        <w:rPr>
          <w:rFonts w:ascii="Arial" w:hAnsi="Arial" w:cs="Arial"/>
          <w:b/>
          <w:sz w:val="32"/>
          <w:szCs w:val="32"/>
        </w:rPr>
        <w:t>ДУМА</w:t>
      </w:r>
    </w:p>
    <w:p w:rsidR="00D97052" w:rsidRPr="00D97052" w:rsidRDefault="00D97052" w:rsidP="00D970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052">
        <w:rPr>
          <w:rFonts w:ascii="Arial" w:hAnsi="Arial" w:cs="Arial"/>
          <w:b/>
          <w:sz w:val="32"/>
          <w:szCs w:val="32"/>
        </w:rPr>
        <w:t>РЕШЕНИЕ</w:t>
      </w:r>
    </w:p>
    <w:p w:rsidR="009A0D5E" w:rsidRPr="00D9705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F5D85" w:rsidRPr="00D97052" w:rsidRDefault="009A0D5E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2F5D85"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размещения сведений о доходах, расходах, об имуществе и обязательствах имущественного характера </w:t>
      </w:r>
      <w:r w:rsid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депутатов </w:t>
      </w:r>
      <w:r w:rsidR="00B73E2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думы </w:t>
      </w:r>
      <w:r w:rsidR="00D14F5A"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</w:t>
      </w:r>
      <w:r w:rsid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«олойское»</w:t>
      </w:r>
      <w:r w:rsidR="002F5D85"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членов их семей в информационно-телекоммуникационной сети </w:t>
      </w:r>
      <w:r w:rsidR="00154554"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Интернет</w:t>
      </w:r>
      <w:r w:rsidR="00154554"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2F5D85"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на официальнОМ сайтЕ </w:t>
      </w:r>
      <w:r w:rsidR="00D14F5A"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</w:t>
      </w:r>
      <w:r w:rsidR="00D97052"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«олойское»</w:t>
      </w:r>
      <w:r w:rsidR="002F5D85"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представления указанных сведений средствам массовой информации для опубликования</w:t>
      </w:r>
      <w:r w:rsidRPr="00D9705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2F5D85" w:rsidRDefault="002F5D85" w:rsidP="0019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45ECF" w:rsidRDefault="009A0D5E" w:rsidP="00B7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E2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445ECF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№ 131-ФЗ «Об общих принципах организации местного самоуправления в Российской Федерации», </w:t>
      </w:r>
      <w:r w:rsidR="00F93B22" w:rsidRPr="00B73E26">
        <w:rPr>
          <w:rFonts w:ascii="Arial" w:hAnsi="Arial" w:cs="Arial"/>
          <w:sz w:val="24"/>
          <w:szCs w:val="24"/>
        </w:rPr>
        <w:t xml:space="preserve">Указом Президента Российской Федерации от 8 июля 2013 года № 613 «Вопросы противодействия коррупции», </w:t>
      </w:r>
      <w:r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</w:t>
      </w:r>
      <w:r w:rsidR="00445ECF" w:rsidRPr="00B73E26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</w:t>
      </w:r>
      <w:r w:rsidR="00445ECF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«Олойское»</w:t>
      </w:r>
      <w:r w:rsidRPr="00B73E2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45ECF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</w:p>
    <w:p w:rsidR="00B73E26" w:rsidRPr="00B73E26" w:rsidRDefault="00B73E26" w:rsidP="00B7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D5E" w:rsidRDefault="00445ECF" w:rsidP="00B73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3E26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="009A0D5E" w:rsidRPr="00B73E26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B73E26" w:rsidRPr="00B73E26" w:rsidRDefault="00B73E26" w:rsidP="00B73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73E26" w:rsidRPr="00B73E26" w:rsidRDefault="009A0D5E" w:rsidP="00B37358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B73E2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445ECF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="00B73E26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D14F5A" w:rsidRPr="00B73E26">
        <w:rPr>
          <w:rFonts w:ascii="Arial" w:hAnsi="Arial" w:cs="Arial"/>
          <w:sz w:val="24"/>
          <w:szCs w:val="24"/>
        </w:rPr>
        <w:t>муниципального образования</w:t>
      </w:r>
      <w:r w:rsidR="00445ECF" w:rsidRPr="00B73E26">
        <w:rPr>
          <w:rFonts w:ascii="Arial" w:hAnsi="Arial" w:cs="Arial"/>
          <w:sz w:val="24"/>
          <w:szCs w:val="24"/>
        </w:rPr>
        <w:t xml:space="preserve"> «Олойское»</w:t>
      </w:r>
      <w:r w:rsidR="002F5D85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 </w:t>
      </w:r>
      <w:r w:rsidR="00D14F5A" w:rsidRPr="00B73E26">
        <w:rPr>
          <w:rFonts w:ascii="Arial" w:hAnsi="Arial" w:cs="Arial"/>
          <w:sz w:val="24"/>
          <w:szCs w:val="24"/>
        </w:rPr>
        <w:t>муниципального образования</w:t>
      </w:r>
      <w:r w:rsidR="00445ECF" w:rsidRPr="00B73E26">
        <w:rPr>
          <w:rFonts w:ascii="Arial" w:hAnsi="Arial" w:cs="Arial"/>
          <w:sz w:val="24"/>
          <w:szCs w:val="24"/>
        </w:rPr>
        <w:t xml:space="preserve"> «Олойское»</w:t>
      </w:r>
      <w:r w:rsidR="002F5D85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и представления указанных сведений средствам массовой информации для опубликования </w:t>
      </w:r>
      <w:r w:rsidR="00675B4F" w:rsidRPr="00B73E26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B73E2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73E26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3E26" w:rsidRPr="00B73E26" w:rsidRDefault="00445ECF" w:rsidP="00B37358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Думы муниципального образования «Олойское» от 08.09.2016 года № 7 «Об утверждении Положения о предоставлении депутатами Думы </w:t>
      </w:r>
      <w:r w:rsidR="00B73E26" w:rsidRPr="00B73E2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«Олойское» сведений о своих доходах, расходах, об имуществе и обязательствах имущественного характера, а также сведений</w:t>
      </w:r>
      <w:r w:rsidR="00B73E26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</w:t>
      </w:r>
      <w:proofErr w:type="spellStart"/>
      <w:proofErr w:type="gramStart"/>
      <w:r w:rsidR="00B73E26" w:rsidRPr="00B73E26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proofErr w:type="gramEnd"/>
      <w:r w:rsidR="00B73E26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</w:t>
      </w:r>
      <w:proofErr w:type="gramStart"/>
      <w:r w:rsidR="00B73E26" w:rsidRPr="00B73E26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proofErr w:type="gramEnd"/>
      <w:r w:rsidR="00B73E26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 на официальном сайте МО «Олойское»; </w:t>
      </w:r>
    </w:p>
    <w:p w:rsidR="009A0D5E" w:rsidRPr="00B73E26" w:rsidRDefault="004A33E3" w:rsidP="00B37358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E26">
        <w:rPr>
          <w:rFonts w:ascii="Arial" w:hAnsi="Arial" w:cs="Arial"/>
          <w:bCs/>
          <w:sz w:val="24"/>
          <w:szCs w:val="24"/>
        </w:rPr>
        <w:t xml:space="preserve">Настоящее </w:t>
      </w:r>
      <w:r w:rsidR="00B73E26" w:rsidRPr="00B73E26">
        <w:rPr>
          <w:rFonts w:ascii="Arial" w:hAnsi="Arial" w:cs="Arial"/>
          <w:bCs/>
          <w:sz w:val="24"/>
          <w:szCs w:val="24"/>
        </w:rPr>
        <w:t xml:space="preserve">Решение </w:t>
      </w:r>
      <w:r w:rsidR="009A0D5E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</w:t>
      </w:r>
      <w:r w:rsidR="00445ECF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со </w:t>
      </w:r>
      <w:r w:rsidR="009A0D5E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дня его официального опубликования</w:t>
      </w:r>
      <w:r w:rsidR="00445ECF" w:rsidRPr="00B73E26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«Вестник </w:t>
      </w:r>
      <w:proofErr w:type="spellStart"/>
      <w:r w:rsidR="00445ECF" w:rsidRPr="00B73E26">
        <w:rPr>
          <w:rFonts w:ascii="Arial" w:eastAsia="Times New Roman" w:hAnsi="Arial" w:cs="Arial"/>
          <w:sz w:val="24"/>
          <w:szCs w:val="24"/>
          <w:lang w:eastAsia="ru-RU"/>
        </w:rPr>
        <w:t>Олоя</w:t>
      </w:r>
      <w:proofErr w:type="spellEnd"/>
      <w:r w:rsidR="00445ECF" w:rsidRPr="00B73E2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A0D5E" w:rsidRPr="00B73E2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04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547C" w:rsidRDefault="00B8547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D1C" w:rsidRDefault="00A11D1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D1C" w:rsidRDefault="00B37358" w:rsidP="00B3735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муниципального образования «Олойское</w:t>
      </w:r>
      <w:r w:rsidR="00A11D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37358" w:rsidRDefault="00B37358" w:rsidP="00B3735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В.Г. Хабитуев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4A33E3" w:rsidRPr="00BF71CD" w:rsidTr="002E2DC5">
        <w:tc>
          <w:tcPr>
            <w:tcW w:w="4784" w:type="dxa"/>
            <w:shd w:val="clear" w:color="auto" w:fill="auto"/>
          </w:tcPr>
          <w:p w:rsidR="004A33E3" w:rsidRPr="00BF71CD" w:rsidRDefault="004A33E3" w:rsidP="00A11D1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8547C" w:rsidRDefault="00B8547C" w:rsidP="00A11D1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A33E3" w:rsidRPr="007E04C3" w:rsidRDefault="004A33E3" w:rsidP="00A11D1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7E04C3">
              <w:rPr>
                <w:rFonts w:ascii="Courier New" w:hAnsi="Courier New" w:cs="Courier New"/>
                <w:caps/>
              </w:rPr>
              <w:t>Утвержден</w:t>
            </w:r>
          </w:p>
          <w:p w:rsidR="004A33E3" w:rsidRPr="007E04C3" w:rsidRDefault="007E04C3" w:rsidP="00A11D1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E04C3">
              <w:rPr>
                <w:rFonts w:ascii="Courier New" w:hAnsi="Courier New" w:cs="Courier New"/>
              </w:rPr>
              <w:t xml:space="preserve">Решением Думы МО «Олойское» </w:t>
            </w:r>
          </w:p>
          <w:p w:rsidR="004A33E3" w:rsidRPr="007E04C3" w:rsidRDefault="002B5567" w:rsidP="00A11D1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06.02.2018г.</w:t>
            </w:r>
            <w:r w:rsidR="004A33E3" w:rsidRPr="007E04C3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05</w:t>
            </w:r>
          </w:p>
        </w:tc>
      </w:tr>
    </w:tbl>
    <w:p w:rsidR="009A0D5E" w:rsidRDefault="009A0D5E" w:rsidP="00A11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A11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D85" w:rsidRDefault="009A0D5E" w:rsidP="00A11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EB19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  <w:r w:rsidR="002F5D85" w:rsidRPr="00EB19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F5D85" w:rsidRPr="00EB196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322E23" w:rsidRPr="00EB196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депутатов</w:t>
      </w:r>
      <w:r w:rsidR="002F5D85" w:rsidRPr="00EB196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7E04C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ДУМЫ </w:t>
      </w:r>
      <w:r w:rsidR="00D14F5A" w:rsidRPr="002B556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</w:t>
      </w:r>
      <w:r w:rsidR="00EB1964" w:rsidRPr="00EB1964"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  <w:t xml:space="preserve"> </w:t>
      </w:r>
      <w:r w:rsidR="00EB1964" w:rsidRPr="007E04C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«олойское»</w:t>
      </w:r>
      <w:r w:rsidR="00EB1964" w:rsidRPr="00EB1964"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  <w:t xml:space="preserve"> </w:t>
      </w:r>
      <w:r w:rsidR="002F5D85" w:rsidRPr="00EB196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членов их семей в информационно-телекоммуникационной сети </w:t>
      </w:r>
      <w:r w:rsidR="00154554" w:rsidRPr="00EB196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EB196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Интернет</w:t>
      </w:r>
      <w:r w:rsidR="00154554" w:rsidRPr="00EB196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2F5D85" w:rsidRPr="00EB196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на официальнОМ сайтЕ </w:t>
      </w:r>
      <w:r w:rsidR="00D14F5A" w:rsidRPr="002B556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</w:t>
      </w:r>
      <w:r w:rsidR="00EB1964" w:rsidRPr="00EB1964"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  <w:t xml:space="preserve"> </w:t>
      </w:r>
      <w:r w:rsidR="00EB1964" w:rsidRPr="007E04C3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«олойское»</w:t>
      </w:r>
      <w:r w:rsidR="002F5D85" w:rsidRPr="00EB196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представления указанных сведений средствам массовой информации для опубликования</w:t>
      </w: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A11D1C" w:rsidRDefault="009A0D5E" w:rsidP="00A1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14F5A" w:rsidRPr="00A11D1C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устанавливаются обязанности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«Олойское»</w:t>
      </w:r>
      <w:r w:rsidR="004A33E3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3E3" w:rsidRPr="00A11D1C">
        <w:rPr>
          <w:rFonts w:ascii="Arial" w:hAnsi="Arial" w:cs="Arial"/>
          <w:sz w:val="24"/>
          <w:szCs w:val="24"/>
        </w:rPr>
        <w:t>на проведение</w:t>
      </w:r>
      <w:r w:rsidR="004A33E3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правонарушений)</w:t>
      </w:r>
      <w:r w:rsidR="004A33E3" w:rsidRPr="00A11D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D14F5A" w:rsidRPr="00A11D1C">
        <w:rPr>
          <w:rFonts w:ascii="Arial" w:hAnsi="Arial" w:cs="Arial"/>
          <w:i/>
          <w:sz w:val="24"/>
          <w:szCs w:val="24"/>
        </w:rPr>
        <w:t xml:space="preserve"> </w:t>
      </w:r>
      <w:r w:rsidR="007E04C3" w:rsidRPr="00A11D1C">
        <w:rPr>
          <w:rFonts w:ascii="Arial" w:hAnsi="Arial" w:cs="Arial"/>
          <w:sz w:val="24"/>
          <w:szCs w:val="24"/>
        </w:rPr>
        <w:t xml:space="preserve">Думы </w:t>
      </w:r>
      <w:r w:rsidR="00D14F5A" w:rsidRPr="00A11D1C">
        <w:rPr>
          <w:rFonts w:ascii="Arial" w:hAnsi="Arial" w:cs="Arial"/>
          <w:sz w:val="24"/>
          <w:szCs w:val="24"/>
        </w:rPr>
        <w:t>муниципального образования</w:t>
      </w:r>
      <w:r w:rsidR="00530821" w:rsidRPr="00A11D1C">
        <w:rPr>
          <w:rFonts w:ascii="Arial" w:hAnsi="Arial" w:cs="Arial"/>
          <w:sz w:val="24"/>
          <w:szCs w:val="24"/>
        </w:rPr>
        <w:t xml:space="preserve"> «Олойское»</w:t>
      </w:r>
      <w:r w:rsidR="006457A7" w:rsidRPr="00A11D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 w:rsidR="006457A7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</w:t>
      </w:r>
      <w:proofErr w:type="gramEnd"/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>, об имуществе и обязательствах имущественного характера), в информаци</w:t>
      </w:r>
      <w:r w:rsidR="006457A7" w:rsidRPr="00A11D1C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A11D1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A11D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«Олойское»</w:t>
      </w:r>
      <w:r w:rsidR="006457A7" w:rsidRPr="00A11D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A11D1C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3F0065" w:rsidRPr="00A11D1C" w:rsidRDefault="002F5D85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3F0065" w:rsidRPr="00A11D1C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F0065" w:rsidRPr="00A11D1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3. В размещаемых на официальных сайтах и предоставляемых средствам 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1D1C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</w:t>
      </w:r>
      <w:r w:rsidR="00443938" w:rsidRPr="00A11D1C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A11D1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A11D1C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A11D1C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A11D1C">
        <w:rPr>
          <w:rFonts w:ascii="Arial" w:hAnsi="Arial" w:cs="Arial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обеспечивается уполномоченным органом.</w:t>
      </w:r>
    </w:p>
    <w:p w:rsidR="002F5D85" w:rsidRPr="00A11D1C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</w:t>
      </w:r>
      <w:r w:rsidR="00443938" w:rsidRPr="00A11D1C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депутатом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071B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должности, </w:t>
      </w:r>
      <w:r w:rsidR="0031071B" w:rsidRPr="00A11D1C">
        <w:rPr>
          <w:rFonts w:ascii="Arial" w:hAnsi="Arial" w:cs="Arial"/>
          <w:sz w:val="24"/>
          <w:szCs w:val="24"/>
        </w:rPr>
        <w:t>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="00EF17A0" w:rsidRPr="00A11D1C">
        <w:rPr>
          <w:rFonts w:ascii="Arial" w:hAnsi="Arial" w:cs="Arial"/>
          <w:sz w:val="24"/>
          <w:szCs w:val="24"/>
        </w:rPr>
        <w:t>,</w:t>
      </w:r>
      <w:r w:rsidR="0031071B" w:rsidRPr="00A11D1C">
        <w:rPr>
          <w:rFonts w:ascii="Arial" w:hAnsi="Arial" w:cs="Arial"/>
          <w:sz w:val="24"/>
          <w:szCs w:val="24"/>
        </w:rPr>
        <w:t xml:space="preserve"> 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</w:t>
      </w:r>
      <w:proofErr w:type="gramEnd"/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A11D1C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A11D1C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отставки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исключаются 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с официального сайта в течение трех рабочих дней со дня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отставки депутата</w:t>
      </w:r>
      <w:r w:rsidR="002F5D85" w:rsidRPr="00A11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A11D1C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A11D1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орган:</w:t>
      </w:r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A11D1C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530821" w:rsidRPr="00A11D1C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A11D1C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A11D1C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A11D1C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A11D1C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1496" w:rsidRPr="00A11D1C" w:rsidRDefault="00154554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D1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A11D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71496" w:rsidRPr="00A11D1C">
        <w:rPr>
          <w:rFonts w:ascii="Arial" w:eastAsia="Times New Roman" w:hAnsi="Arial" w:cs="Arial"/>
          <w:sz w:val="24"/>
          <w:szCs w:val="24"/>
          <w:lang w:eastAsia="ru-RU"/>
        </w:rPr>
        <w:t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E71496" w:rsidRPr="00A11D1C" w:rsidSect="007E04C3"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75" w:rsidRDefault="00436675" w:rsidP="000D711F">
      <w:pPr>
        <w:spacing w:after="0" w:line="240" w:lineRule="auto"/>
      </w:pPr>
      <w:r>
        <w:separator/>
      </w:r>
    </w:p>
  </w:endnote>
  <w:endnote w:type="continuationSeparator" w:id="0">
    <w:p w:rsidR="00436675" w:rsidRDefault="0043667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75" w:rsidRDefault="00436675" w:rsidP="000D711F">
      <w:pPr>
        <w:spacing w:after="0" w:line="240" w:lineRule="auto"/>
      </w:pPr>
      <w:r>
        <w:separator/>
      </w:r>
    </w:p>
  </w:footnote>
  <w:footnote w:type="continuationSeparator" w:id="0">
    <w:p w:rsidR="00436675" w:rsidRDefault="00436675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0FCF"/>
    <w:multiLevelType w:val="hybridMultilevel"/>
    <w:tmpl w:val="E286F506"/>
    <w:lvl w:ilvl="0" w:tplc="5114D2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D711F"/>
    <w:rsid w:val="0011431E"/>
    <w:rsid w:val="001146CD"/>
    <w:rsid w:val="00145A4D"/>
    <w:rsid w:val="001506A1"/>
    <w:rsid w:val="00154554"/>
    <w:rsid w:val="001642E8"/>
    <w:rsid w:val="0017362E"/>
    <w:rsid w:val="001931D2"/>
    <w:rsid w:val="00201DB2"/>
    <w:rsid w:val="00223C19"/>
    <w:rsid w:val="00231731"/>
    <w:rsid w:val="002A470F"/>
    <w:rsid w:val="002B5567"/>
    <w:rsid w:val="002D09AD"/>
    <w:rsid w:val="002E2DC5"/>
    <w:rsid w:val="002F28F7"/>
    <w:rsid w:val="002F5D85"/>
    <w:rsid w:val="0031071B"/>
    <w:rsid w:val="00322E23"/>
    <w:rsid w:val="00373861"/>
    <w:rsid w:val="00385192"/>
    <w:rsid w:val="00386878"/>
    <w:rsid w:val="003F0065"/>
    <w:rsid w:val="004038D2"/>
    <w:rsid w:val="004205E0"/>
    <w:rsid w:val="00436675"/>
    <w:rsid w:val="00443938"/>
    <w:rsid w:val="00445ECF"/>
    <w:rsid w:val="00484E98"/>
    <w:rsid w:val="004A33E3"/>
    <w:rsid w:val="004E6315"/>
    <w:rsid w:val="00530821"/>
    <w:rsid w:val="00563645"/>
    <w:rsid w:val="00576BBA"/>
    <w:rsid w:val="0058594E"/>
    <w:rsid w:val="00593B08"/>
    <w:rsid w:val="0061441F"/>
    <w:rsid w:val="00635AC7"/>
    <w:rsid w:val="006457A7"/>
    <w:rsid w:val="00645BD5"/>
    <w:rsid w:val="00652BC8"/>
    <w:rsid w:val="00675B4F"/>
    <w:rsid w:val="006B0E88"/>
    <w:rsid w:val="007121B2"/>
    <w:rsid w:val="007B6107"/>
    <w:rsid w:val="007E04C3"/>
    <w:rsid w:val="008009CF"/>
    <w:rsid w:val="00807B5E"/>
    <w:rsid w:val="00815104"/>
    <w:rsid w:val="008220A7"/>
    <w:rsid w:val="00837A46"/>
    <w:rsid w:val="0084634D"/>
    <w:rsid w:val="008501C3"/>
    <w:rsid w:val="008530F0"/>
    <w:rsid w:val="00872EF3"/>
    <w:rsid w:val="00884D4C"/>
    <w:rsid w:val="008E4ACE"/>
    <w:rsid w:val="008E5589"/>
    <w:rsid w:val="00980BE8"/>
    <w:rsid w:val="009A0D5E"/>
    <w:rsid w:val="00A07208"/>
    <w:rsid w:val="00A11D1C"/>
    <w:rsid w:val="00A427FE"/>
    <w:rsid w:val="00A9704B"/>
    <w:rsid w:val="00AA0FD0"/>
    <w:rsid w:val="00AC02E3"/>
    <w:rsid w:val="00B045D3"/>
    <w:rsid w:val="00B37358"/>
    <w:rsid w:val="00B63F8D"/>
    <w:rsid w:val="00B73E26"/>
    <w:rsid w:val="00B8547C"/>
    <w:rsid w:val="00BE1D03"/>
    <w:rsid w:val="00C07B2F"/>
    <w:rsid w:val="00CA290D"/>
    <w:rsid w:val="00D07882"/>
    <w:rsid w:val="00D14F5A"/>
    <w:rsid w:val="00D23C14"/>
    <w:rsid w:val="00D97052"/>
    <w:rsid w:val="00DD7DDE"/>
    <w:rsid w:val="00E14DFA"/>
    <w:rsid w:val="00E47EB2"/>
    <w:rsid w:val="00E644D4"/>
    <w:rsid w:val="00E71496"/>
    <w:rsid w:val="00E74724"/>
    <w:rsid w:val="00E77617"/>
    <w:rsid w:val="00E801AA"/>
    <w:rsid w:val="00EB1964"/>
    <w:rsid w:val="00ED01CD"/>
    <w:rsid w:val="00EF17A0"/>
    <w:rsid w:val="00F131EE"/>
    <w:rsid w:val="00F179F0"/>
    <w:rsid w:val="00F41210"/>
    <w:rsid w:val="00F51276"/>
    <w:rsid w:val="00F807B2"/>
    <w:rsid w:val="00F93B22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List Paragraph"/>
    <w:basedOn w:val="a"/>
    <w:uiPriority w:val="34"/>
    <w:qFormat/>
    <w:rsid w:val="0044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FFA7-0BB1-4BA4-80EF-8C94F94D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comp</cp:lastModifiedBy>
  <cp:revision>6</cp:revision>
  <cp:lastPrinted>2018-02-08T02:50:00Z</cp:lastPrinted>
  <dcterms:created xsi:type="dcterms:W3CDTF">2018-02-02T03:38:00Z</dcterms:created>
  <dcterms:modified xsi:type="dcterms:W3CDTF">2018-02-08T02:51:00Z</dcterms:modified>
</cp:coreProperties>
</file>