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21" w:rsidRPr="00C055D4" w:rsidRDefault="000E3834" w:rsidP="0033588F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12.09.2022 №25</w:t>
      </w:r>
    </w:p>
    <w:p w:rsidR="00CF5921" w:rsidRPr="00C055D4" w:rsidRDefault="00CF5921" w:rsidP="0033588F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РОССИЙСКАЯ ФЕДЕРАЦИЯ</w:t>
      </w:r>
    </w:p>
    <w:p w:rsidR="00CF5921" w:rsidRPr="00C055D4" w:rsidRDefault="00CF5921" w:rsidP="0033588F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ИРКУТСКАЯ ОБЛАСТЬ</w:t>
      </w:r>
    </w:p>
    <w:p w:rsidR="00CF5921" w:rsidRPr="00C055D4" w:rsidRDefault="0095380B" w:rsidP="0033588F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ЭХИРИТ-БУЛАГАТСКИЙ РАЙОН</w:t>
      </w:r>
    </w:p>
    <w:p w:rsidR="00CF5921" w:rsidRPr="00C055D4" w:rsidRDefault="00CF5921" w:rsidP="0033588F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МУНИЦИПАЛЬНОЕ ОБРАЗОВАНИЕ «</w:t>
      </w:r>
      <w:r w:rsidR="00087830" w:rsidRPr="00C055D4">
        <w:rPr>
          <w:rFonts w:ascii="Arial" w:hAnsi="Arial" w:cs="Arial"/>
          <w:b/>
          <w:sz w:val="32"/>
          <w:szCs w:val="30"/>
          <w:lang w:eastAsia="ar-SA"/>
        </w:rPr>
        <w:t>ОЛОЙСКОЕ</w:t>
      </w:r>
      <w:r w:rsidRPr="00C055D4">
        <w:rPr>
          <w:rFonts w:ascii="Arial" w:hAnsi="Arial" w:cs="Arial"/>
          <w:b/>
          <w:sz w:val="32"/>
          <w:szCs w:val="30"/>
          <w:lang w:eastAsia="ar-SA"/>
        </w:rPr>
        <w:t>»</w:t>
      </w:r>
    </w:p>
    <w:p w:rsidR="00CF5921" w:rsidRPr="00C055D4" w:rsidRDefault="00CF5921" w:rsidP="0033588F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АДМИНИСТРАЦИЯ</w:t>
      </w:r>
    </w:p>
    <w:p w:rsidR="00CF5921" w:rsidRDefault="00CF5921" w:rsidP="0033588F">
      <w:pPr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C055D4">
        <w:rPr>
          <w:rFonts w:ascii="Arial" w:hAnsi="Arial" w:cs="Arial"/>
          <w:b/>
          <w:sz w:val="32"/>
          <w:szCs w:val="30"/>
          <w:lang w:eastAsia="ar-SA"/>
        </w:rPr>
        <w:t>ПОСТАНОВЛЕНИЕ</w:t>
      </w:r>
    </w:p>
    <w:p w:rsidR="00CF5921" w:rsidRPr="00C055D4" w:rsidRDefault="002907BF" w:rsidP="0033588F">
      <w:pPr>
        <w:jc w:val="center"/>
        <w:rPr>
          <w:rFonts w:ascii="Arial" w:eastAsia="Calibri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  <w:lang w:eastAsia="ar-SA"/>
        </w:rPr>
        <w:t>О ПЕРЕВОДЕ МУНИЦИПАЛЬНОГО ЖИЛОГО ПОМЕЩЕНИЯ В МАНЕВРЕННЫЙ ЖИЛИЩНЫЙ ФОНД МУНИЦИПАЛЬНОГО ОБРАЗОВАНИЯ «ОЛОЙСКОЕ»</w:t>
      </w:r>
    </w:p>
    <w:p w:rsidR="00CF5921" w:rsidRPr="00BC1AD0" w:rsidRDefault="00CF5921" w:rsidP="0033588F">
      <w:pPr>
        <w:suppressLineNumbers/>
        <w:ind w:right="74"/>
        <w:jc w:val="both"/>
        <w:rPr>
          <w:rFonts w:ascii="Arial" w:eastAsia="Calibri" w:hAnsi="Arial" w:cs="Arial"/>
        </w:rPr>
      </w:pPr>
    </w:p>
    <w:p w:rsidR="00923C85" w:rsidRPr="00923C85" w:rsidRDefault="00923C85" w:rsidP="0033588F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923C85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</w:t>
      </w:r>
      <w:r w:rsidRPr="00923C85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</w:t>
      </w:r>
      <w:r w:rsidRPr="00923C85">
        <w:rPr>
          <w:rFonts w:ascii="Arial" w:eastAsia="Calibri" w:hAnsi="Arial" w:cs="Arial"/>
          <w:sz w:val="24"/>
          <w:szCs w:val="24"/>
        </w:rPr>
        <w:t xml:space="preserve">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923C85">
        <w:rPr>
          <w:rFonts w:ascii="Arial" w:eastAsia="Calibri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 w:rsidRPr="00923C85">
        <w:rPr>
          <w:rFonts w:ascii="Arial" w:eastAsia="Calibri" w:hAnsi="Arial" w:cs="Arial"/>
          <w:color w:val="000000"/>
          <w:sz w:val="24"/>
          <w:szCs w:val="24"/>
        </w:rPr>
        <w:t>Олойское</w:t>
      </w:r>
      <w:proofErr w:type="spellEnd"/>
      <w:r w:rsidRPr="00923C85"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 w:rsidRPr="00923C85"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923C85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Pr="00923C85">
        <w:rPr>
          <w:rFonts w:ascii="Arial" w:eastAsia="Calibri" w:hAnsi="Arial" w:cs="Arial"/>
          <w:sz w:val="24"/>
          <w:szCs w:val="24"/>
        </w:rPr>
        <w:t>»</w:t>
      </w:r>
    </w:p>
    <w:p w:rsidR="00923C85" w:rsidRPr="00923C85" w:rsidRDefault="00923C85" w:rsidP="0033588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23C85" w:rsidRPr="00C055D4" w:rsidRDefault="00923C85" w:rsidP="0033588F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 w:rsidRPr="00C055D4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23C85" w:rsidRDefault="00923C85" w:rsidP="0033588F">
      <w:pPr>
        <w:ind w:firstLine="708"/>
        <w:jc w:val="center"/>
        <w:rPr>
          <w:sz w:val="28"/>
          <w:szCs w:val="28"/>
        </w:rPr>
      </w:pPr>
    </w:p>
    <w:p w:rsidR="00923C85" w:rsidRPr="000E3834" w:rsidRDefault="00923C85" w:rsidP="003358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3834">
        <w:rPr>
          <w:rFonts w:ascii="Arial" w:hAnsi="Arial" w:cs="Arial"/>
          <w:sz w:val="24"/>
          <w:szCs w:val="24"/>
        </w:rPr>
        <w:t xml:space="preserve">1. Создать маневренный жилищный фонд </w:t>
      </w:r>
      <w:r w:rsidR="000E3834" w:rsidRPr="000E383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E3834" w:rsidRPr="000E3834">
        <w:rPr>
          <w:rFonts w:ascii="Arial" w:hAnsi="Arial" w:cs="Arial"/>
          <w:sz w:val="24"/>
          <w:szCs w:val="24"/>
        </w:rPr>
        <w:t>Олойское</w:t>
      </w:r>
      <w:proofErr w:type="spellEnd"/>
      <w:r w:rsidR="000E3834" w:rsidRPr="000E3834">
        <w:rPr>
          <w:rFonts w:ascii="Arial" w:hAnsi="Arial" w:cs="Arial"/>
          <w:sz w:val="24"/>
          <w:szCs w:val="24"/>
        </w:rPr>
        <w:t>»;</w:t>
      </w:r>
    </w:p>
    <w:p w:rsidR="00923C85" w:rsidRPr="000E3834" w:rsidRDefault="000E3834" w:rsidP="003358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3834">
        <w:rPr>
          <w:rFonts w:ascii="Arial" w:hAnsi="Arial" w:cs="Arial"/>
          <w:sz w:val="24"/>
          <w:szCs w:val="24"/>
        </w:rPr>
        <w:t xml:space="preserve">2. </w:t>
      </w:r>
      <w:r w:rsidR="00923C85" w:rsidRPr="000E3834">
        <w:rPr>
          <w:rFonts w:ascii="Arial" w:hAnsi="Arial" w:cs="Arial"/>
          <w:sz w:val="24"/>
          <w:szCs w:val="24"/>
        </w:rPr>
        <w:t xml:space="preserve">Перевести в состав маневренного жилищного фонда </w:t>
      </w:r>
      <w:r w:rsidRPr="000E383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0E3834">
        <w:rPr>
          <w:rFonts w:ascii="Arial" w:hAnsi="Arial" w:cs="Arial"/>
          <w:sz w:val="24"/>
          <w:szCs w:val="24"/>
        </w:rPr>
        <w:t>Олойское</w:t>
      </w:r>
      <w:proofErr w:type="spellEnd"/>
      <w:r w:rsidRPr="000E3834">
        <w:rPr>
          <w:rFonts w:ascii="Arial" w:hAnsi="Arial" w:cs="Arial"/>
          <w:sz w:val="24"/>
          <w:szCs w:val="24"/>
        </w:rPr>
        <w:t>»</w:t>
      </w:r>
      <w:r w:rsidRPr="000E3834">
        <w:rPr>
          <w:rFonts w:ascii="Arial" w:hAnsi="Arial" w:cs="Arial"/>
          <w:sz w:val="24"/>
          <w:szCs w:val="24"/>
        </w:rPr>
        <w:t xml:space="preserve"> </w:t>
      </w:r>
      <w:r w:rsidR="00923C85" w:rsidRPr="000E3834">
        <w:rPr>
          <w:rFonts w:ascii="Arial" w:hAnsi="Arial" w:cs="Arial"/>
          <w:sz w:val="24"/>
          <w:szCs w:val="24"/>
        </w:rPr>
        <w:t>муниципальн</w:t>
      </w:r>
      <w:r w:rsidRPr="000E3834">
        <w:rPr>
          <w:rFonts w:ascii="Arial" w:hAnsi="Arial" w:cs="Arial"/>
          <w:sz w:val="24"/>
          <w:szCs w:val="24"/>
        </w:rPr>
        <w:t>ое</w:t>
      </w:r>
      <w:r w:rsidR="00923C85" w:rsidRPr="000E3834">
        <w:rPr>
          <w:rFonts w:ascii="Arial" w:hAnsi="Arial" w:cs="Arial"/>
          <w:sz w:val="24"/>
          <w:szCs w:val="24"/>
        </w:rPr>
        <w:t xml:space="preserve"> жил</w:t>
      </w:r>
      <w:r w:rsidRPr="000E3834">
        <w:rPr>
          <w:rFonts w:ascii="Arial" w:hAnsi="Arial" w:cs="Arial"/>
          <w:sz w:val="24"/>
          <w:szCs w:val="24"/>
        </w:rPr>
        <w:t>ое</w:t>
      </w:r>
      <w:r w:rsidR="00923C85" w:rsidRPr="000E3834">
        <w:rPr>
          <w:rFonts w:ascii="Arial" w:hAnsi="Arial" w:cs="Arial"/>
          <w:sz w:val="24"/>
          <w:szCs w:val="24"/>
        </w:rPr>
        <w:t xml:space="preserve"> помещени</w:t>
      </w:r>
      <w:r w:rsidRPr="000E3834">
        <w:rPr>
          <w:rFonts w:ascii="Arial" w:hAnsi="Arial" w:cs="Arial"/>
          <w:sz w:val="24"/>
          <w:szCs w:val="24"/>
        </w:rPr>
        <w:t>е</w:t>
      </w:r>
      <w:r w:rsidR="00923C85" w:rsidRPr="000E3834">
        <w:rPr>
          <w:rFonts w:ascii="Arial" w:hAnsi="Arial" w:cs="Arial"/>
          <w:sz w:val="24"/>
          <w:szCs w:val="24"/>
        </w:rPr>
        <w:t xml:space="preserve"> согласно Перечню (Приложение 1).</w:t>
      </w:r>
    </w:p>
    <w:p w:rsidR="00CF5921" w:rsidRPr="000E3834" w:rsidRDefault="000E3834" w:rsidP="0033588F">
      <w:pPr>
        <w:suppressLineNumbers/>
        <w:ind w:right="74" w:firstLine="709"/>
        <w:jc w:val="both"/>
        <w:rPr>
          <w:rFonts w:ascii="Arial" w:hAnsi="Arial" w:cs="Arial"/>
          <w:bCs/>
          <w:sz w:val="24"/>
          <w:szCs w:val="24"/>
        </w:rPr>
      </w:pPr>
      <w:r w:rsidRPr="000E3834">
        <w:rPr>
          <w:rFonts w:ascii="Arial" w:hAnsi="Arial" w:cs="Arial"/>
          <w:sz w:val="24"/>
          <w:szCs w:val="24"/>
        </w:rPr>
        <w:t>3</w:t>
      </w:r>
      <w:r w:rsidR="00CF5921" w:rsidRPr="000E3834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</w:t>
      </w:r>
      <w:r w:rsidR="0095380B" w:rsidRPr="000E3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830" w:rsidRPr="000E3834">
        <w:rPr>
          <w:rFonts w:ascii="Arial" w:hAnsi="Arial" w:cs="Arial"/>
          <w:sz w:val="24"/>
          <w:szCs w:val="24"/>
        </w:rPr>
        <w:t>Олоя</w:t>
      </w:r>
      <w:proofErr w:type="spellEnd"/>
      <w:r w:rsidR="00CF5921" w:rsidRPr="000E3834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087830" w:rsidRPr="000E3834">
        <w:rPr>
          <w:rFonts w:ascii="Arial" w:hAnsi="Arial" w:cs="Arial"/>
          <w:sz w:val="24"/>
          <w:szCs w:val="24"/>
        </w:rPr>
        <w:t>Олойское</w:t>
      </w:r>
      <w:proofErr w:type="spellEnd"/>
      <w:r w:rsidR="00CF5921" w:rsidRPr="000E383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F5921" w:rsidRPr="000E3834" w:rsidRDefault="000E3834" w:rsidP="0033588F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0E3834">
        <w:rPr>
          <w:rFonts w:ascii="Arial" w:hAnsi="Arial" w:cs="Arial"/>
          <w:sz w:val="24"/>
          <w:szCs w:val="24"/>
        </w:rPr>
        <w:t>4</w:t>
      </w:r>
      <w:r w:rsidR="00CF5921" w:rsidRPr="000E3834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C055D4" w:rsidRPr="000E3834" w:rsidRDefault="000E3834" w:rsidP="0033588F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0E3834">
        <w:rPr>
          <w:rFonts w:ascii="Arial" w:hAnsi="Arial" w:cs="Arial"/>
          <w:sz w:val="24"/>
          <w:szCs w:val="24"/>
        </w:rPr>
        <w:t>5</w:t>
      </w:r>
      <w:r w:rsidR="00CF5921" w:rsidRPr="000E383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0E3834" w:rsidRPr="000E3834" w:rsidRDefault="000E3834" w:rsidP="0033588F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</w:p>
    <w:p w:rsidR="000E3834" w:rsidRDefault="000E3834" w:rsidP="0033588F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</w:p>
    <w:p w:rsidR="00983AE5" w:rsidRDefault="00CF5921" w:rsidP="0033588F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Глава</w:t>
      </w:r>
    </w:p>
    <w:p w:rsidR="000B7E97" w:rsidRDefault="00087830" w:rsidP="0033588F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</w:t>
      </w:r>
      <w:r w:rsidR="000E38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Хабитуев</w:t>
      </w:r>
      <w:proofErr w:type="spellEnd"/>
    </w:p>
    <w:p w:rsidR="000E3834" w:rsidRDefault="000E3834" w:rsidP="0033588F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</w:p>
    <w:p w:rsidR="000E3834" w:rsidRPr="000E3834" w:rsidRDefault="000E3834" w:rsidP="0033588F">
      <w:pPr>
        <w:ind w:firstLine="709"/>
        <w:jc w:val="right"/>
        <w:rPr>
          <w:rFonts w:ascii="Courier New" w:hAnsi="Courier New" w:cs="Courier New"/>
          <w:color w:val="000000"/>
        </w:rPr>
      </w:pPr>
      <w:r w:rsidRPr="000E3834">
        <w:rPr>
          <w:rFonts w:ascii="Courier New" w:hAnsi="Courier New" w:cs="Courier New"/>
          <w:color w:val="000000"/>
        </w:rPr>
        <w:t>Приложение 1</w:t>
      </w:r>
    </w:p>
    <w:p w:rsidR="000E3834" w:rsidRDefault="000E3834" w:rsidP="0033588F">
      <w:pPr>
        <w:ind w:firstLine="709"/>
        <w:jc w:val="right"/>
        <w:rPr>
          <w:rFonts w:ascii="Courier New" w:hAnsi="Courier New" w:cs="Courier New"/>
          <w:color w:val="000000"/>
        </w:rPr>
      </w:pPr>
      <w:proofErr w:type="gramStart"/>
      <w:r w:rsidRPr="000E3834">
        <w:rPr>
          <w:rFonts w:ascii="Courier New" w:hAnsi="Courier New" w:cs="Courier New"/>
          <w:color w:val="000000"/>
        </w:rPr>
        <w:t>к  постановлению</w:t>
      </w:r>
      <w:proofErr w:type="gramEnd"/>
      <w:r w:rsidRPr="000E3834">
        <w:rPr>
          <w:rFonts w:ascii="Courier New" w:hAnsi="Courier New" w:cs="Courier New"/>
          <w:color w:val="000000"/>
        </w:rPr>
        <w:t xml:space="preserve"> Администрации </w:t>
      </w:r>
      <w:r w:rsidRPr="000E3834">
        <w:rPr>
          <w:rFonts w:ascii="Courier New" w:hAnsi="Courier New" w:cs="Courier New"/>
          <w:color w:val="000000"/>
        </w:rPr>
        <w:t xml:space="preserve">муниципального </w:t>
      </w:r>
    </w:p>
    <w:p w:rsidR="000E3834" w:rsidRPr="000E3834" w:rsidRDefault="000E3834" w:rsidP="0033588F">
      <w:pPr>
        <w:ind w:firstLine="709"/>
        <w:jc w:val="right"/>
        <w:rPr>
          <w:rFonts w:ascii="Courier New" w:hAnsi="Courier New" w:cs="Courier New"/>
          <w:color w:val="000000"/>
        </w:rPr>
      </w:pPr>
      <w:r w:rsidRPr="000E3834">
        <w:rPr>
          <w:rFonts w:ascii="Courier New" w:hAnsi="Courier New" w:cs="Courier New"/>
          <w:color w:val="000000"/>
        </w:rPr>
        <w:t>образования «</w:t>
      </w:r>
      <w:proofErr w:type="spellStart"/>
      <w:r w:rsidRPr="000E3834">
        <w:rPr>
          <w:rFonts w:ascii="Courier New" w:hAnsi="Courier New" w:cs="Courier New"/>
          <w:color w:val="000000"/>
        </w:rPr>
        <w:t>Олойское</w:t>
      </w:r>
      <w:proofErr w:type="spellEnd"/>
      <w:r w:rsidRPr="000E3834">
        <w:rPr>
          <w:rFonts w:ascii="Courier New" w:hAnsi="Courier New" w:cs="Courier New"/>
          <w:color w:val="000000"/>
        </w:rPr>
        <w:t>» от 12.09.2022г. №25</w:t>
      </w:r>
    </w:p>
    <w:p w:rsidR="000E3834" w:rsidRPr="000E3834" w:rsidRDefault="000E3834" w:rsidP="0033588F">
      <w:pPr>
        <w:ind w:firstLine="709"/>
        <w:jc w:val="right"/>
        <w:rPr>
          <w:rFonts w:ascii="Courier New" w:hAnsi="Courier New" w:cs="Courier New"/>
          <w:color w:val="000000"/>
        </w:rPr>
      </w:pPr>
    </w:p>
    <w:p w:rsidR="000E3834" w:rsidRPr="006E4422" w:rsidRDefault="000E3834" w:rsidP="0033588F">
      <w:pPr>
        <w:jc w:val="center"/>
        <w:rPr>
          <w:b/>
          <w:sz w:val="28"/>
          <w:szCs w:val="28"/>
        </w:rPr>
      </w:pPr>
      <w:r w:rsidRPr="000E3834">
        <w:rPr>
          <w:rFonts w:ascii="Arial" w:hAnsi="Arial" w:cs="Arial"/>
          <w:b/>
          <w:sz w:val="24"/>
          <w:szCs w:val="24"/>
        </w:rPr>
        <w:t xml:space="preserve">Перечень </w:t>
      </w:r>
      <w:r w:rsidRPr="000E3834">
        <w:rPr>
          <w:rFonts w:ascii="Arial" w:hAnsi="Arial" w:cs="Arial"/>
          <w:b/>
          <w:sz w:val="24"/>
          <w:szCs w:val="24"/>
        </w:rPr>
        <w:t>муниципальных жилых помещений, подлежащих переводу в маневренный жилищный фонд муниципального образования «</w:t>
      </w:r>
      <w:proofErr w:type="spellStart"/>
      <w:r w:rsidRPr="000E3834">
        <w:rPr>
          <w:rFonts w:ascii="Arial" w:hAnsi="Arial" w:cs="Arial"/>
          <w:b/>
          <w:sz w:val="24"/>
          <w:szCs w:val="24"/>
        </w:rPr>
        <w:t>Олойское</w:t>
      </w:r>
      <w:proofErr w:type="spellEnd"/>
      <w:r w:rsidRPr="000E3834">
        <w:rPr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286"/>
        <w:gridCol w:w="3113"/>
      </w:tblGrid>
      <w:tr w:rsidR="000E3834" w:rsidRPr="00891B29" w:rsidTr="000E3834">
        <w:tc>
          <w:tcPr>
            <w:tcW w:w="946" w:type="dxa"/>
          </w:tcPr>
          <w:p w:rsidR="000E3834" w:rsidRPr="0033588F" w:rsidRDefault="000E3834" w:rsidP="0033588F">
            <w:pPr>
              <w:jc w:val="center"/>
              <w:rPr>
                <w:rFonts w:ascii="Arial" w:hAnsi="Arial" w:cs="Arial"/>
              </w:rPr>
            </w:pPr>
            <w:r w:rsidRPr="0033588F">
              <w:rPr>
                <w:rFonts w:ascii="Arial" w:hAnsi="Arial" w:cs="Arial"/>
              </w:rPr>
              <w:t>№№</w:t>
            </w:r>
          </w:p>
          <w:p w:rsidR="000E3834" w:rsidRPr="0033588F" w:rsidRDefault="000E3834" w:rsidP="0033588F">
            <w:pPr>
              <w:jc w:val="center"/>
              <w:rPr>
                <w:rFonts w:ascii="Arial" w:hAnsi="Arial" w:cs="Arial"/>
              </w:rPr>
            </w:pPr>
            <w:r w:rsidRPr="0033588F">
              <w:rPr>
                <w:rFonts w:ascii="Arial" w:hAnsi="Arial" w:cs="Arial"/>
              </w:rPr>
              <w:t>п/п</w:t>
            </w:r>
          </w:p>
        </w:tc>
        <w:tc>
          <w:tcPr>
            <w:tcW w:w="5286" w:type="dxa"/>
          </w:tcPr>
          <w:p w:rsidR="000E3834" w:rsidRPr="0033588F" w:rsidRDefault="000E3834" w:rsidP="0033588F">
            <w:pPr>
              <w:jc w:val="center"/>
              <w:rPr>
                <w:rFonts w:ascii="Arial" w:hAnsi="Arial" w:cs="Arial"/>
              </w:rPr>
            </w:pPr>
            <w:r w:rsidRPr="0033588F">
              <w:rPr>
                <w:rFonts w:ascii="Arial" w:hAnsi="Arial" w:cs="Arial"/>
              </w:rPr>
              <w:t>Адрес жилого помещения (квартиры)</w:t>
            </w:r>
          </w:p>
        </w:tc>
        <w:tc>
          <w:tcPr>
            <w:tcW w:w="3113" w:type="dxa"/>
          </w:tcPr>
          <w:p w:rsidR="000E3834" w:rsidRPr="0033588F" w:rsidRDefault="000E3834" w:rsidP="0033588F">
            <w:pPr>
              <w:jc w:val="center"/>
              <w:rPr>
                <w:rFonts w:ascii="Arial" w:hAnsi="Arial" w:cs="Arial"/>
              </w:rPr>
            </w:pPr>
            <w:r w:rsidRPr="0033588F">
              <w:rPr>
                <w:rFonts w:ascii="Arial" w:hAnsi="Arial" w:cs="Arial"/>
              </w:rPr>
              <w:t>Площадь жилого помещения, м2</w:t>
            </w:r>
          </w:p>
        </w:tc>
      </w:tr>
      <w:tr w:rsidR="000E3834" w:rsidRPr="00891B29" w:rsidTr="000E3834">
        <w:tc>
          <w:tcPr>
            <w:tcW w:w="946" w:type="dxa"/>
          </w:tcPr>
          <w:p w:rsidR="000E3834" w:rsidRPr="0033588F" w:rsidRDefault="000E3834" w:rsidP="0033588F">
            <w:pPr>
              <w:jc w:val="center"/>
              <w:rPr>
                <w:rFonts w:ascii="Arial" w:hAnsi="Arial" w:cs="Arial"/>
              </w:rPr>
            </w:pPr>
            <w:r w:rsidRPr="0033588F">
              <w:rPr>
                <w:rFonts w:ascii="Arial" w:hAnsi="Arial" w:cs="Arial"/>
              </w:rPr>
              <w:t>1.</w:t>
            </w:r>
          </w:p>
        </w:tc>
        <w:tc>
          <w:tcPr>
            <w:tcW w:w="5286" w:type="dxa"/>
          </w:tcPr>
          <w:p w:rsidR="000E3834" w:rsidRPr="0033588F" w:rsidRDefault="0033588F" w:rsidP="0033588F">
            <w:pPr>
              <w:rPr>
                <w:rFonts w:ascii="Arial" w:hAnsi="Arial" w:cs="Arial"/>
              </w:rPr>
            </w:pPr>
            <w:r w:rsidRPr="0033588F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33588F">
              <w:rPr>
                <w:rFonts w:ascii="Arial" w:hAnsi="Arial" w:cs="Arial"/>
              </w:rPr>
              <w:t>Эхирит-Булагатский</w:t>
            </w:r>
            <w:proofErr w:type="spellEnd"/>
            <w:r w:rsidRPr="0033588F">
              <w:rPr>
                <w:rFonts w:ascii="Arial" w:hAnsi="Arial" w:cs="Arial"/>
              </w:rPr>
              <w:t xml:space="preserve"> район, с. Олой, ул. Школьная, д. 4</w:t>
            </w:r>
            <w:bookmarkStart w:id="0" w:name="_GoBack"/>
            <w:bookmarkEnd w:id="0"/>
          </w:p>
        </w:tc>
        <w:tc>
          <w:tcPr>
            <w:tcW w:w="3113" w:type="dxa"/>
          </w:tcPr>
          <w:p w:rsidR="000E3834" w:rsidRPr="0033588F" w:rsidRDefault="0033588F" w:rsidP="0033588F">
            <w:pPr>
              <w:jc w:val="center"/>
              <w:rPr>
                <w:rFonts w:ascii="Arial" w:hAnsi="Arial" w:cs="Arial"/>
              </w:rPr>
            </w:pPr>
            <w:r w:rsidRPr="0033588F">
              <w:rPr>
                <w:rFonts w:ascii="Arial" w:hAnsi="Arial" w:cs="Arial"/>
              </w:rPr>
              <w:t>62,2</w:t>
            </w:r>
          </w:p>
        </w:tc>
      </w:tr>
    </w:tbl>
    <w:p w:rsidR="000E3834" w:rsidRDefault="000E3834" w:rsidP="0033588F">
      <w:r>
        <w:lastRenderedPageBreak/>
        <w:t xml:space="preserve">                                                              </w:t>
      </w:r>
    </w:p>
    <w:p w:rsidR="000E3834" w:rsidRPr="0095380B" w:rsidRDefault="000E3834" w:rsidP="000E3834">
      <w:pPr>
        <w:suppressLineNumbers/>
        <w:ind w:right="74"/>
        <w:jc w:val="right"/>
        <w:rPr>
          <w:rFonts w:ascii="Arial" w:hAnsi="Arial" w:cs="Arial"/>
          <w:sz w:val="24"/>
          <w:szCs w:val="24"/>
        </w:rPr>
      </w:pPr>
    </w:p>
    <w:sectPr w:rsidR="000E3834" w:rsidRPr="0095380B" w:rsidSect="003358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4"/>
    <w:rsid w:val="00033936"/>
    <w:rsid w:val="00087830"/>
    <w:rsid w:val="000B7E97"/>
    <w:rsid w:val="000E3834"/>
    <w:rsid w:val="00263C0C"/>
    <w:rsid w:val="002907BF"/>
    <w:rsid w:val="0033588F"/>
    <w:rsid w:val="006A0D44"/>
    <w:rsid w:val="00923C85"/>
    <w:rsid w:val="0095380B"/>
    <w:rsid w:val="00983AE5"/>
    <w:rsid w:val="00A81B94"/>
    <w:rsid w:val="00C055D4"/>
    <w:rsid w:val="00CF5921"/>
    <w:rsid w:val="00D80553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CE06"/>
  <w15:chartTrackingRefBased/>
  <w15:docId w15:val="{7CAFE711-4ECF-4906-B978-0BC50EF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9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3</cp:revision>
  <cp:lastPrinted>2022-09-12T04:14:00Z</cp:lastPrinted>
  <dcterms:created xsi:type="dcterms:W3CDTF">2022-09-12T04:00:00Z</dcterms:created>
  <dcterms:modified xsi:type="dcterms:W3CDTF">2022-09-12T04:18:00Z</dcterms:modified>
</cp:coreProperties>
</file>