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19" w:rsidRPr="0009379B" w:rsidRDefault="00CA5219" w:rsidP="00CA521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09379B">
        <w:rPr>
          <w:rFonts w:ascii="Courier New" w:hAnsi="Courier New" w:cs="Courier New"/>
          <w:color w:val="000000"/>
          <w:sz w:val="22"/>
          <w:szCs w:val="22"/>
        </w:rPr>
        <w:t>Приложение №1</w:t>
      </w:r>
    </w:p>
    <w:p w:rsidR="00CA5219" w:rsidRPr="0009379B" w:rsidRDefault="00CA5219" w:rsidP="00CA521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09379B">
        <w:rPr>
          <w:rFonts w:ascii="Courier New" w:hAnsi="Courier New" w:cs="Courier New"/>
          <w:sz w:val="22"/>
          <w:szCs w:val="22"/>
        </w:rPr>
        <w:t xml:space="preserve">к </w:t>
      </w:r>
      <w:bookmarkStart w:id="0" w:name="Par381"/>
      <w:bookmarkEnd w:id="0"/>
      <w:r w:rsidRPr="0009379B">
        <w:rPr>
          <w:rFonts w:ascii="Courier New" w:hAnsi="Courier New" w:cs="Courier New"/>
          <w:sz w:val="22"/>
          <w:szCs w:val="22"/>
        </w:rPr>
        <w:t>Положению о муниципальном жилищном контроле</w:t>
      </w:r>
    </w:p>
    <w:p w:rsidR="00CA5219" w:rsidRPr="0009379B" w:rsidRDefault="00CA5219" w:rsidP="00CA5219">
      <w:pPr>
        <w:pStyle w:val="ConsPlusNormal"/>
        <w:ind w:firstLine="0"/>
        <w:jc w:val="right"/>
        <w:rPr>
          <w:rFonts w:ascii="Courier New" w:hAnsi="Courier New" w:cs="Courier New"/>
          <w:bCs/>
          <w:i/>
          <w:iCs/>
          <w:sz w:val="22"/>
          <w:szCs w:val="22"/>
        </w:rPr>
      </w:pPr>
      <w:r w:rsidRPr="0009379B">
        <w:rPr>
          <w:rFonts w:ascii="Courier New" w:hAnsi="Courier New" w:cs="Courier New"/>
          <w:sz w:val="22"/>
          <w:szCs w:val="22"/>
        </w:rPr>
        <w:t xml:space="preserve">в муниципальном образовании </w:t>
      </w:r>
      <w:r w:rsidRPr="0009379B">
        <w:rPr>
          <w:rFonts w:ascii="Courier New" w:hAnsi="Courier New" w:cs="Courier New"/>
          <w:bCs/>
          <w:iCs/>
          <w:sz w:val="22"/>
          <w:szCs w:val="22"/>
        </w:rPr>
        <w:t>«Олойское»</w:t>
      </w:r>
    </w:p>
    <w:p w:rsidR="00CA5219" w:rsidRPr="0094361D" w:rsidRDefault="00CA5219" w:rsidP="00CA5219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CA5219" w:rsidRPr="0094361D" w:rsidRDefault="00CA5219" w:rsidP="00CA5219">
      <w:pPr>
        <w:pStyle w:val="ConsPlusTitle"/>
        <w:jc w:val="center"/>
        <w:rPr>
          <w:rFonts w:ascii="Arial" w:hAnsi="Arial" w:cs="Arial"/>
        </w:rPr>
      </w:pPr>
      <w:r w:rsidRPr="0094361D">
        <w:rPr>
          <w:rFonts w:ascii="Arial" w:hAnsi="Arial" w:cs="Arial"/>
          <w:sz w:val="24"/>
          <w:szCs w:val="24"/>
        </w:rPr>
        <w:t>Индикаторы риска нарушения обязательных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94361D">
        <w:rPr>
          <w:rFonts w:ascii="Arial" w:hAnsi="Arial" w:cs="Arial"/>
          <w:sz w:val="24"/>
          <w:szCs w:val="24"/>
        </w:rPr>
        <w:t>требований, используемые для определения необходимости</w:t>
      </w:r>
      <w:r>
        <w:rPr>
          <w:rFonts w:ascii="Arial" w:hAnsi="Arial" w:cs="Arial"/>
          <w:sz w:val="24"/>
          <w:szCs w:val="24"/>
        </w:rPr>
        <w:t xml:space="preserve"> </w:t>
      </w:r>
      <w:r w:rsidRPr="0094361D">
        <w:rPr>
          <w:rFonts w:ascii="Arial" w:hAnsi="Arial" w:cs="Arial"/>
          <w:sz w:val="24"/>
          <w:szCs w:val="24"/>
        </w:rPr>
        <w:t xml:space="preserve">проведения внеплановых проверок при осуществлении </w:t>
      </w:r>
      <w:bookmarkStart w:id="1" w:name="_Hlk77689331"/>
      <w:r w:rsidRPr="0094361D">
        <w:rPr>
          <w:rFonts w:ascii="Arial" w:hAnsi="Arial" w:cs="Arial"/>
        </w:rPr>
        <w:t>муниципального жилищного контроля</w:t>
      </w:r>
    </w:p>
    <w:bookmarkEnd w:id="1"/>
    <w:p w:rsidR="00CA5219" w:rsidRPr="0094361D" w:rsidRDefault="00CA5219" w:rsidP="00CA5219">
      <w:pPr>
        <w:pStyle w:val="ConsPlusNormal"/>
        <w:ind w:firstLine="0"/>
        <w:jc w:val="both"/>
        <w:rPr>
          <w:sz w:val="24"/>
          <w:szCs w:val="24"/>
        </w:rPr>
      </w:pP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</w:t>
      </w:r>
      <w:r w:rsidRPr="0094361D">
        <w:rPr>
          <w:sz w:val="24"/>
          <w:szCs w:val="24"/>
        </w:rPr>
        <w:t xml:space="preserve">мероприятия в соответствии с частью 12 статьи 66 Федерального закона от 31 июля 2020 года </w:t>
      </w:r>
      <w:r>
        <w:rPr>
          <w:sz w:val="24"/>
          <w:szCs w:val="24"/>
        </w:rPr>
        <w:t>№</w:t>
      </w:r>
      <w:r w:rsidRPr="0094361D">
        <w:rPr>
          <w:sz w:val="24"/>
          <w:szCs w:val="24"/>
        </w:rPr>
        <w:t>248-ФЗ «О государственном контроле (надзоре) и муниципальном контроле в Российской Федерации», в случае если в течение года до поступления</w:t>
      </w:r>
      <w:r w:rsidRPr="0094361D">
        <w:rPr>
          <w:color w:val="000000"/>
          <w:sz w:val="24"/>
          <w:szCs w:val="24"/>
        </w:rPr>
        <w:t xml:space="preserve">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</w:t>
      </w:r>
      <w:r w:rsidRPr="0094361D">
        <w:rPr>
          <w:color w:val="000000"/>
          <w:sz w:val="24"/>
          <w:szCs w:val="24"/>
        </w:rPr>
        <w:lastRenderedPageBreak/>
        <w:t>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CA5219" w:rsidRPr="0094361D" w:rsidRDefault="00CA5219" w:rsidP="00CA52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4361D">
        <w:rPr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94361D">
        <w:rPr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94361D">
        <w:rPr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CA5219" w:rsidRPr="0094361D" w:rsidRDefault="00CA5219" w:rsidP="00CA5219">
      <w:pPr>
        <w:pStyle w:val="ConsPlusNormal"/>
        <w:ind w:firstLine="709"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94361D">
        <w:rPr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31482E" w:rsidRDefault="0031482E">
      <w:bookmarkStart w:id="3" w:name="_GoBack"/>
      <w:bookmarkEnd w:id="3"/>
    </w:p>
    <w:sectPr w:rsidR="0031482E" w:rsidSect="00C51C67">
      <w:headerReference w:type="even" r:id="rId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67" w:rsidRDefault="00CA5219" w:rsidP="00C51C6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C51C67" w:rsidRDefault="00CA52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9C"/>
    <w:rsid w:val="002E6D9C"/>
    <w:rsid w:val="0031482E"/>
    <w:rsid w:val="00C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2FE5-3C0F-42C4-B1F2-B80C1125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521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kern w:val="0"/>
      <w:lang w:eastAsia="zh-CN"/>
      <w14:ligatures w14:val="none"/>
    </w:rPr>
  </w:style>
  <w:style w:type="paragraph" w:customStyle="1" w:styleId="ConsPlusNormal">
    <w:name w:val="ConsPlusNormal"/>
    <w:uiPriority w:val="99"/>
    <w:rsid w:val="00CA52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CA5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21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uiPriority w:val="99"/>
    <w:semiHidden/>
    <w:unhideWhenUsed/>
    <w:rsid w:val="00CA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2</cp:revision>
  <dcterms:created xsi:type="dcterms:W3CDTF">2024-07-26T04:07:00Z</dcterms:created>
  <dcterms:modified xsi:type="dcterms:W3CDTF">2024-07-26T04:07:00Z</dcterms:modified>
</cp:coreProperties>
</file>