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C9" w:rsidRDefault="00EB38C9" w:rsidP="00EB38C9">
      <w:pPr>
        <w:shd w:val="clear" w:color="auto" w:fill="FFFFFF"/>
        <w:ind w:left="86"/>
        <w:jc w:val="center"/>
        <w:rPr>
          <w:spacing w:val="-11"/>
          <w:sz w:val="32"/>
          <w:szCs w:val="32"/>
        </w:rPr>
      </w:pPr>
      <w:r>
        <w:rPr>
          <w:spacing w:val="-11"/>
          <w:sz w:val="32"/>
          <w:szCs w:val="32"/>
        </w:rPr>
        <w:t>Российская Федерация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Иркутская область</w:t>
      </w:r>
    </w:p>
    <w:p w:rsidR="00EB38C9" w:rsidRDefault="00EB38C9" w:rsidP="00EB38C9">
      <w:pPr>
        <w:shd w:val="clear" w:color="auto" w:fill="FFFFFF"/>
        <w:ind w:left="77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Эхирит-Булагатский район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Муниципальное образование «Олойское»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АДМИНИСТРАЦИЯ</w:t>
      </w:r>
    </w:p>
    <w:p w:rsidR="00EB38C9" w:rsidRDefault="00EB38C9" w:rsidP="00EB38C9">
      <w:pPr>
        <w:shd w:val="clear" w:color="auto" w:fill="FFFFFF"/>
        <w:ind w:left="82"/>
        <w:jc w:val="center"/>
        <w:rPr>
          <w:b/>
          <w:bCs/>
          <w:spacing w:val="-16"/>
          <w:sz w:val="32"/>
          <w:szCs w:val="32"/>
        </w:rPr>
      </w:pPr>
      <w:r>
        <w:rPr>
          <w:b/>
          <w:bCs/>
          <w:spacing w:val="-16"/>
          <w:sz w:val="32"/>
          <w:szCs w:val="32"/>
        </w:rPr>
        <w:t>ПОСТАНОВЛЕНИЕ</w:t>
      </w:r>
    </w:p>
    <w:p w:rsidR="00EB38C9" w:rsidRDefault="00EB38C9" w:rsidP="00EB38C9"/>
    <w:p w:rsidR="00EB38C9" w:rsidRDefault="00EB38C9" w:rsidP="00EB38C9">
      <w:r>
        <w:t>от «</w:t>
      </w:r>
      <w:r w:rsidR="00AD2B18">
        <w:t>29</w:t>
      </w:r>
      <w:r w:rsidR="00615B00">
        <w:t>» ию</w:t>
      </w:r>
      <w:r w:rsidR="00AD2B18">
        <w:t>л</w:t>
      </w:r>
      <w:r w:rsidR="00615B00">
        <w:t xml:space="preserve">я 2015г. № </w:t>
      </w:r>
      <w:r w:rsidR="00AD2B18">
        <w:t>28</w:t>
      </w:r>
      <w:r>
        <w:t xml:space="preserve">                                                                                               с. Олой</w:t>
      </w:r>
    </w:p>
    <w:p w:rsidR="00EB38C9" w:rsidRDefault="00EB38C9" w:rsidP="00EB38C9">
      <w:pPr>
        <w:rPr>
          <w:sz w:val="28"/>
          <w:szCs w:val="28"/>
        </w:rPr>
      </w:pPr>
    </w:p>
    <w:p w:rsidR="00EB38C9" w:rsidRPr="00615B00" w:rsidRDefault="00615B00" w:rsidP="00EB38C9">
      <w:r w:rsidRPr="00615B00">
        <w:t>«</w:t>
      </w:r>
      <w:r w:rsidR="00EB38C9" w:rsidRPr="00615B00">
        <w:t xml:space="preserve">Об утверждении административного регламента </w:t>
      </w:r>
    </w:p>
    <w:p w:rsidR="00615B00" w:rsidRDefault="00EB38C9" w:rsidP="00615B00">
      <w:pPr>
        <w:tabs>
          <w:tab w:val="left" w:pos="1843"/>
        </w:tabs>
      </w:pPr>
      <w:r w:rsidRPr="00615B00">
        <w:t xml:space="preserve">предоставления муниципальной услуги  </w:t>
      </w:r>
    </w:p>
    <w:p w:rsidR="00392C3F" w:rsidRDefault="00EB38C9" w:rsidP="00392C3F">
      <w:pPr>
        <w:tabs>
          <w:tab w:val="left" w:pos="1843"/>
        </w:tabs>
      </w:pPr>
      <w:r w:rsidRPr="00615B00">
        <w:t>«</w:t>
      </w:r>
      <w:r w:rsidR="00392C3F">
        <w:t>Предоставление земельных участков гражданам</w:t>
      </w:r>
    </w:p>
    <w:p w:rsidR="00392C3F" w:rsidRDefault="00392C3F" w:rsidP="00392C3F">
      <w:pPr>
        <w:tabs>
          <w:tab w:val="left" w:pos="1843"/>
        </w:tabs>
      </w:pPr>
      <w:r>
        <w:t xml:space="preserve"> для ИЖС,  ведения ЛПХ, гражданам и крестьянским (фермерским) хозяйствам</w:t>
      </w:r>
      <w:r w:rsidR="00AB39E8">
        <w:t>»</w:t>
      </w:r>
    </w:p>
    <w:p w:rsidR="00AD2B18" w:rsidRDefault="00EB38C9" w:rsidP="00392C3F">
      <w:pPr>
        <w:tabs>
          <w:tab w:val="left" w:pos="1843"/>
        </w:tabs>
      </w:pPr>
      <w:r w:rsidRPr="00615B00">
        <w:rPr>
          <w:lang w:eastAsia="ar-SA"/>
        </w:rPr>
        <w:t xml:space="preserve"> </w:t>
      </w:r>
      <w:r w:rsidR="00392C3F">
        <w:rPr>
          <w:lang w:eastAsia="ar-SA"/>
        </w:rPr>
        <w:t xml:space="preserve">для осуществления </w:t>
      </w:r>
      <w:r w:rsidR="00392C3F">
        <w:t>крестьянским (фермерским) хозяйством</w:t>
      </w:r>
    </w:p>
    <w:p w:rsidR="00EB38C9" w:rsidRPr="00615B00" w:rsidRDefault="00392C3F" w:rsidP="00392C3F">
      <w:pPr>
        <w:tabs>
          <w:tab w:val="left" w:pos="1843"/>
        </w:tabs>
      </w:pPr>
      <w:r>
        <w:t xml:space="preserve"> его деятельности МО «Олойское»</w:t>
      </w:r>
    </w:p>
    <w:p w:rsidR="00392C3F" w:rsidRDefault="00392C3F" w:rsidP="00392C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2C3F" w:rsidRPr="003E130D" w:rsidRDefault="00392C3F" w:rsidP="00392C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В соответствии с Федеральным </w:t>
      </w:r>
      <w:hyperlink r:id="rId5" w:history="1">
        <w:r w:rsidRPr="003E130D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3E130D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Положением о правилах разработки и утверждения административных регламентов предоставления  муниципальных услуг, утвержденное Постановлением главы администрации муниципального образования «Олойское» от 26.09.2013г. № 54, руководствуясь статьей 46 </w:t>
      </w:r>
      <w:hyperlink r:id="rId6" w:history="1">
        <w:proofErr w:type="gramStart"/>
        <w:r w:rsidRPr="003E130D">
          <w:rPr>
            <w:rStyle w:val="a4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Pr="003E130D">
        <w:rPr>
          <w:sz w:val="28"/>
          <w:szCs w:val="28"/>
        </w:rPr>
        <w:t xml:space="preserve">а муниципального образования «Олойское» </w:t>
      </w:r>
    </w:p>
    <w:p w:rsidR="00392C3F" w:rsidRPr="003E130D" w:rsidRDefault="00392C3F" w:rsidP="00392C3F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3E130D">
        <w:rPr>
          <w:sz w:val="28"/>
          <w:szCs w:val="28"/>
        </w:rPr>
        <w:t>ПОСТАНОВЛЯЮ:</w:t>
      </w:r>
    </w:p>
    <w:p w:rsidR="00392C3F" w:rsidRPr="00F854EF" w:rsidRDefault="00392C3F" w:rsidP="00392C3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F854EF">
        <w:rPr>
          <w:sz w:val="28"/>
          <w:szCs w:val="28"/>
        </w:rPr>
        <w:t xml:space="preserve">1. Утвердить прилагаемый </w:t>
      </w:r>
      <w:r w:rsidRPr="00F854EF">
        <w:rPr>
          <w:rStyle w:val="a3"/>
          <w:color w:val="auto"/>
          <w:sz w:val="28"/>
          <w:szCs w:val="28"/>
        </w:rPr>
        <w:t>административный регламент</w:t>
      </w:r>
      <w:r w:rsidRPr="00F854EF">
        <w:rPr>
          <w:sz w:val="28"/>
          <w:szCs w:val="28"/>
        </w:rPr>
        <w:t xml:space="preserve"> предоставления муниципальной услуги ««Прием и выдача документов об утверждении схемы расположения земельного участка на кадастровом плане территории».</w:t>
      </w:r>
    </w:p>
    <w:p w:rsidR="00392C3F" w:rsidRPr="003E130D" w:rsidRDefault="00392C3F" w:rsidP="00392C3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 xml:space="preserve">2. Опубликовать настоящее постановление в газете «Вестник </w:t>
      </w:r>
      <w:proofErr w:type="spellStart"/>
      <w:r w:rsidRPr="003E130D">
        <w:rPr>
          <w:sz w:val="28"/>
          <w:szCs w:val="28"/>
        </w:rPr>
        <w:t>Олоя</w:t>
      </w:r>
      <w:proofErr w:type="spellEnd"/>
      <w:r w:rsidRPr="003E130D">
        <w:rPr>
          <w:sz w:val="28"/>
          <w:szCs w:val="28"/>
        </w:rPr>
        <w:t>» и на сайте администрации муниципального образования «Олойское» в информационно-телекоммуникационной сети «Интернет».</w:t>
      </w:r>
    </w:p>
    <w:p w:rsidR="00392C3F" w:rsidRPr="003E130D" w:rsidRDefault="00392C3F" w:rsidP="00392C3F">
      <w:pPr>
        <w:ind w:firstLine="567"/>
        <w:jc w:val="both"/>
        <w:rPr>
          <w:sz w:val="28"/>
          <w:szCs w:val="28"/>
        </w:rPr>
      </w:pPr>
      <w:r w:rsidRPr="003E130D"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92C3F" w:rsidRPr="003E130D" w:rsidRDefault="00392C3F" w:rsidP="00392C3F">
      <w:pPr>
        <w:jc w:val="both"/>
        <w:rPr>
          <w:sz w:val="28"/>
          <w:szCs w:val="28"/>
        </w:rPr>
      </w:pPr>
    </w:p>
    <w:p w:rsidR="00392C3F" w:rsidRDefault="00392C3F" w:rsidP="00392C3F">
      <w:pPr>
        <w:jc w:val="both"/>
        <w:rPr>
          <w:sz w:val="28"/>
          <w:szCs w:val="28"/>
        </w:rPr>
      </w:pPr>
    </w:p>
    <w:p w:rsidR="00F854EF" w:rsidRDefault="00AD2B18" w:rsidP="00AD2B1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92C3F" w:rsidRPr="003E13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2C3F" w:rsidRPr="003E130D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Тыкешкина</w:t>
      </w:r>
      <w:proofErr w:type="spellEnd"/>
    </w:p>
    <w:p w:rsidR="00AD2B18" w:rsidRDefault="00AD2B18" w:rsidP="00AD2B18">
      <w:pPr>
        <w:jc w:val="center"/>
        <w:rPr>
          <w:sz w:val="28"/>
          <w:szCs w:val="28"/>
        </w:rPr>
      </w:pPr>
    </w:p>
    <w:p w:rsidR="00AD2B18" w:rsidRDefault="00AD2B18" w:rsidP="00AD2B18">
      <w:pPr>
        <w:jc w:val="right"/>
      </w:pPr>
      <w:r>
        <w:lastRenderedPageBreak/>
        <w:t>Приложение</w:t>
      </w:r>
    </w:p>
    <w:p w:rsidR="00AD2B18" w:rsidRDefault="00AD2B18" w:rsidP="00AD2B18">
      <w:pPr>
        <w:jc w:val="right"/>
      </w:pPr>
      <w:r>
        <w:t xml:space="preserve"> к постановлению администрации</w:t>
      </w:r>
    </w:p>
    <w:p w:rsidR="00AD2B18" w:rsidRDefault="00AD2B18" w:rsidP="00AD2B18">
      <w:pPr>
        <w:jc w:val="right"/>
      </w:pPr>
      <w:r>
        <w:t xml:space="preserve"> МО «Олойское» от </w:t>
      </w:r>
    </w:p>
    <w:p w:rsidR="00AD2B18" w:rsidRPr="00535762" w:rsidRDefault="00AD2B18" w:rsidP="00AD2B18">
      <w:pPr>
        <w:jc w:val="right"/>
      </w:pPr>
      <w:r>
        <w:t>«29»  июля 2015г. № 28</w:t>
      </w:r>
    </w:p>
    <w:p w:rsidR="00AD2B18" w:rsidRDefault="00AD2B18" w:rsidP="00AD2B18">
      <w:pPr>
        <w:jc w:val="right"/>
        <w:rPr>
          <w:sz w:val="28"/>
          <w:szCs w:val="28"/>
        </w:rPr>
      </w:pPr>
    </w:p>
    <w:p w:rsidR="00392C3F" w:rsidRDefault="00392C3F" w:rsidP="00392C3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1"/>
      <w:bookmarkEnd w:id="1"/>
    </w:p>
    <w:p w:rsidR="00392C3F" w:rsidRPr="00392C3F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</w:rPr>
        <w:t>I. ОБЩИЕ ПОЛОЖЕНИЯ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1.1. </w:t>
      </w:r>
      <w:proofErr w:type="gramStart"/>
      <w:r w:rsidRPr="00392C3F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</w:t>
      </w:r>
      <w:proofErr w:type="gramEnd"/>
      <w:r w:rsidRPr="00392C3F">
        <w:rPr>
          <w:sz w:val="28"/>
          <w:szCs w:val="28"/>
        </w:rPr>
        <w:t xml:space="preserve"> сроки выполнения административных процедур, требования к порядку их выполнения.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крестьянским (фермерским) хозяйством его деятельности.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1.3. Получателями муниципальной услуги являются физические лица,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крестьянские (фермерские) хозяйства либо их представители, наделенные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полномочиями в порядке, установленном законодательством Российской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Федерации, выступать от их имени при взаимодействии с уполномоченным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органом при предоставлении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1.4. Муниципальная услуга предоставляется администрацией муниципального образования «Олойское». Исполнителем муниципальной услуги является муниципального образования «Олойское». 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1) место нахождения администрации: Иркутская область, Эхирит-Булагатский район, с. Олой, ул. Советская, 22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>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2) почтовый адрес: 669518 Иркутская область, Эхирит-Булагатский район, с. Олой, ул. Советская, 22.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3) график работы администрации: понедельник, среда, пятница с 09:00ч. до 17:15 ч.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4)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на официальном сайте администрации;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на информационных стендах в помещениях администрации.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C3F">
        <w:rPr>
          <w:sz w:val="28"/>
          <w:szCs w:val="28"/>
        </w:rPr>
        <w:lastRenderedPageBreak/>
        <w:tab/>
        <w:t>5) Справочные телефоны: 8(3954123318).</w:t>
      </w:r>
    </w:p>
    <w:p w:rsidR="00392C3F" w:rsidRPr="00392C3F" w:rsidRDefault="00392C3F" w:rsidP="00392C3F">
      <w:pPr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6) Адрес официального сайта администрации муниципального образования «Олойское» в телекоммуникационной сети «Интернет»: 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oloy</w:t>
      </w:r>
      <w:proofErr w:type="spellEnd"/>
      <w:r w:rsidRPr="00392C3F">
        <w:rPr>
          <w:b/>
          <w:sz w:val="28"/>
          <w:szCs w:val="28"/>
          <w:u w:val="single"/>
        </w:rPr>
        <w:t>.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ehirit</w:t>
      </w:r>
      <w:proofErr w:type="spellEnd"/>
      <w:r w:rsidRPr="00392C3F">
        <w:rPr>
          <w:b/>
          <w:sz w:val="28"/>
          <w:szCs w:val="28"/>
          <w:u w:val="single"/>
        </w:rPr>
        <w:t>.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ru</w:t>
      </w:r>
      <w:proofErr w:type="spellEnd"/>
      <w:r w:rsidRPr="00392C3F">
        <w:rPr>
          <w:sz w:val="28"/>
          <w:szCs w:val="28"/>
        </w:rPr>
        <w:t>. E-</w:t>
      </w:r>
      <w:proofErr w:type="spellStart"/>
      <w:r w:rsidRPr="00392C3F">
        <w:rPr>
          <w:sz w:val="28"/>
          <w:szCs w:val="28"/>
        </w:rPr>
        <w:t>mail</w:t>
      </w:r>
      <w:proofErr w:type="spellEnd"/>
      <w:r w:rsidRPr="00392C3F">
        <w:rPr>
          <w:sz w:val="28"/>
          <w:szCs w:val="28"/>
        </w:rPr>
        <w:t xml:space="preserve">: 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Oloyskoe</w:t>
      </w:r>
      <w:proofErr w:type="spellEnd"/>
      <w:r w:rsidRPr="00392C3F">
        <w:rPr>
          <w:b/>
          <w:sz w:val="28"/>
          <w:szCs w:val="28"/>
          <w:u w:val="single"/>
        </w:rPr>
        <w:t>@</w:t>
      </w:r>
      <w:r w:rsidRPr="00392C3F">
        <w:rPr>
          <w:b/>
          <w:sz w:val="28"/>
          <w:szCs w:val="28"/>
          <w:u w:val="single"/>
          <w:lang w:val="en-US"/>
        </w:rPr>
        <w:t>mail</w:t>
      </w:r>
      <w:r w:rsidRPr="00392C3F">
        <w:rPr>
          <w:b/>
          <w:sz w:val="28"/>
          <w:szCs w:val="28"/>
          <w:u w:val="single"/>
        </w:rPr>
        <w:t>.</w:t>
      </w:r>
      <w:proofErr w:type="spellStart"/>
      <w:r w:rsidRPr="00392C3F">
        <w:rPr>
          <w:b/>
          <w:sz w:val="28"/>
          <w:szCs w:val="28"/>
          <w:u w:val="single"/>
          <w:lang w:val="en-US"/>
        </w:rPr>
        <w:t>ru</w:t>
      </w:r>
      <w:proofErr w:type="spellEnd"/>
      <w:r w:rsidRPr="00392C3F">
        <w:rPr>
          <w:sz w:val="28"/>
          <w:szCs w:val="28"/>
        </w:rPr>
        <w:t>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1.5. Индивидуальное устное консультирование по процедуре предоставления муниципальной услуги осуществляется ответственными исполнителями: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личному обращению;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письменному обращению;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телефону;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 электронной почте.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1.6. Консультации предоставляются по следующим вопросам: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перечень документов необходимых для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требования к документам, прилагаемым к заявлению;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время приема и выдачи документов;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сроки исполнения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порядок обжалования действий (бездействия) и решений, принимаемых в ходе исполнения муниципальной услуги.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 xml:space="preserve">1.7.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«Олойское».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поступления запроса.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1.9. При ответах на телефонные звонки ответственные исполнители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 отчестве и должности специалиста, принявшего телефонный звонок.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1.10. Рекомендуемое время для консультации по телефону — 5 минут.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1.12. Во время разговора ответственный исполнитель должен </w:t>
      </w:r>
      <w:r w:rsidRPr="00392C3F">
        <w:rPr>
          <w:sz w:val="28"/>
          <w:szCs w:val="28"/>
        </w:rPr>
        <w:lastRenderedPageBreak/>
        <w:t>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1.13. Одновременное консультирование по телефону и прием документов не допускается.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1.14. Публичное письменное информирование осуществляется путем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>публикации информационных материалов в СМИ, информационных стендах, а также на официальном сайте администрации муниципального образования «Олойское».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2C3F" w:rsidRPr="00392C3F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  <w:lang w:val="en-US"/>
        </w:rPr>
        <w:t>II</w:t>
      </w:r>
      <w:r w:rsidRPr="00392C3F">
        <w:rPr>
          <w:b/>
          <w:sz w:val="28"/>
          <w:szCs w:val="28"/>
        </w:rPr>
        <w:t>. Стандарт предоставления муниципальной услуги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2.1. 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2.2. Наименование органа, предоставляющего муниципальную услугу,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>- Администрация</w:t>
      </w:r>
      <w:r w:rsidR="00E325BA">
        <w:rPr>
          <w:sz w:val="28"/>
          <w:szCs w:val="28"/>
        </w:rPr>
        <w:t xml:space="preserve"> </w:t>
      </w:r>
      <w:r w:rsidRPr="00392C3F">
        <w:rPr>
          <w:sz w:val="28"/>
          <w:szCs w:val="28"/>
        </w:rPr>
        <w:t>муниципального образования «Олойское».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2.3. Результатом предоставления муниципальной услуги являются: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проектов договора купли-продажи или договора аренды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предоставлении земельного участка без проведения аукциона лицу, обратившемуся с заявлением о предоставлении земельного участка, и 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>проведении</w:t>
      </w:r>
      <w:proofErr w:type="gramEnd"/>
      <w:r w:rsidRPr="00392C3F">
        <w:rPr>
          <w:sz w:val="28"/>
          <w:szCs w:val="28"/>
        </w:rPr>
        <w:t xml:space="preserve"> аукциона по продаже земельного участка или аукциона на право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заключения договора аренды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2.4.1. Срок опубликования извещения о предоставлении земельного участка для указанных целей — не более 30 дней </w:t>
      </w:r>
      <w:proofErr w:type="gramStart"/>
      <w:r w:rsidRPr="00392C3F">
        <w:rPr>
          <w:sz w:val="28"/>
          <w:szCs w:val="28"/>
        </w:rPr>
        <w:t>с даты поступления</w:t>
      </w:r>
      <w:proofErr w:type="gramEnd"/>
      <w:r w:rsidRPr="00392C3F">
        <w:rPr>
          <w:sz w:val="28"/>
          <w:szCs w:val="28"/>
        </w:rPr>
        <w:t xml:space="preserve">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2.4.2. 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</w:t>
      </w:r>
      <w:r w:rsidRPr="00392C3F">
        <w:rPr>
          <w:sz w:val="28"/>
          <w:szCs w:val="28"/>
        </w:rPr>
        <w:lastRenderedPageBreak/>
        <w:t>земельного участка - не более 90 дней со дня поступления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2.4.3. Срок для отказа в предоставлении муниципальной услуги — 10 дней со дня поступления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2.4.4. 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2.5. Правовыми основаниями для предоставления муниципальной услуги являются: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Конституция Российской Федерации;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Гражданский кодекс Российской Федерации;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Земельный кодекс Российской Федерации;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Федеральный закон от 18.06.2001 № 78-ФЗ «О землеустройстве»;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Федеральный закон от 25.10.2001 № 137-ФЗ «О введении в действие Земельного кодекса Российской Федерации»;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-Федеральный закон от 24.07.2007 № 221-ФЗ «О государственном кадастре недвижимости»;</w:t>
      </w:r>
    </w:p>
    <w:p w:rsidR="00392C3F" w:rsidRPr="00392C3F" w:rsidRDefault="00392C3F" w:rsidP="00392C3F">
      <w:pPr>
        <w:ind w:firstLine="567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Устав муниципального образования «Олойское»;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иные законы и нормативные правовые акты Российской Федерации, Иркутской области.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2.6. Перечень необходимых для оказания муниципальной услуги документов:  заявление о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1. В заявлении о предоставлении земельного участка указываются: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proofErr w:type="gramStart"/>
      <w:r w:rsidRPr="00392C3F">
        <w:rPr>
          <w:sz w:val="28"/>
          <w:szCs w:val="28"/>
        </w:rPr>
        <w:t>за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исключением случаев, если заявителем является иностранное юридическое лицо;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3) кадастровый номер испрашиваемого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5) реквизиты решения об изъятии земельного участка для государственных или муниципальных ну</w:t>
      </w:r>
      <w:proofErr w:type="gramStart"/>
      <w:r w:rsidRPr="00392C3F">
        <w:rPr>
          <w:sz w:val="28"/>
          <w:szCs w:val="28"/>
        </w:rPr>
        <w:t>жд в сл</w:t>
      </w:r>
      <w:proofErr w:type="gramEnd"/>
      <w:r w:rsidRPr="00392C3F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6) цель использования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7) реквизиты решения об утверждении документа территориального планирования и (или) проекта планировки территории в случае, если </w:t>
      </w:r>
      <w:r w:rsidRPr="00392C3F">
        <w:rPr>
          <w:sz w:val="28"/>
          <w:szCs w:val="28"/>
        </w:rPr>
        <w:lastRenderedPageBreak/>
        <w:t>земельный участок предоставляется для размещения объектов, предусмотренных этим документом и (или) этим проектом;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8)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9) почтовый адрес и (или) адрес электронной почты для связи с заявителем.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 К заявлению о предоставлении земельного участка прилагаются документы,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3) заверенный перевод на русский язык документов о </w:t>
      </w:r>
      <w:proofErr w:type="gramStart"/>
      <w:r w:rsidRPr="00392C3F">
        <w:rPr>
          <w:sz w:val="28"/>
          <w:szCs w:val="28"/>
        </w:rPr>
        <w:t>государственной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Предоставление указанных в п. 2 настоящей статьи документов не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участка, при этом заявитель вправе представить их вместе с заявлением о предоставлении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2.6. Запрещается требовать от заявителя: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392C3F">
        <w:rPr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92C3F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2.7. Основания для отказа в приеме заявления и документов для оказания муниципальной услуги отсутствуют.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2.8. Отказ в предоставлении муниципальной услуги осуществляется </w:t>
      </w:r>
      <w:proofErr w:type="gramStart"/>
      <w:r w:rsidRPr="00392C3F">
        <w:rPr>
          <w:sz w:val="28"/>
          <w:szCs w:val="28"/>
        </w:rPr>
        <w:t>по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следующим основаниям: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2.9. Муниципальная услуга предоставляется заявителям на безвозмездной основе.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2.11. Срок регистрации заявления - 15 минут рабочего времени.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2.12. Требования к местам предоставления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номера кабинета;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фамилии, имени, отчества и должности специалиста, осуществляющего исполнение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режима работы.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На информационных стендах в помещении, предназначенном для приема документов, размещается следующая информация: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текст Административного регламента;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Pr="00392C3F">
        <w:rPr>
          <w:sz w:val="28"/>
          <w:szCs w:val="28"/>
        </w:rPr>
        <w:lastRenderedPageBreak/>
        <w:t>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перечень документов, необходимых для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график (режим) работы, номера телефонов, адрес Интернет-сайта и электронной почты уполномоченного органа;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режим приема граждан и организаций;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порядок получения консультаций.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2.14. Показатели доступности и качества муниципальной услуги: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заявительный порядок обращения за предоставлением 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открытость деятельности управления при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доступность обращения за предоставлением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соблюдение сроков предоставления муниципальной услуги в соответствии с настоящим регламентом;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получение полной, актуальной и достоверной информации о порядке предоставления муниципальной услуги;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размещение информации о порядке предоставления муниципальной услуги на официальном сайте муниципального образования «Олойское» в сети Интернет, на портале государственных услуг Иркутской области </w:t>
      </w:r>
    </w:p>
    <w:p w:rsidR="00392C3F" w:rsidRPr="00392C3F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  <w:lang w:val="en-US"/>
        </w:rPr>
        <w:t>III</w:t>
      </w:r>
      <w:r w:rsidRPr="00392C3F">
        <w:rPr>
          <w:b/>
          <w:sz w:val="28"/>
          <w:szCs w:val="28"/>
        </w:rPr>
        <w:t xml:space="preserve">. Состав, </w:t>
      </w:r>
      <w:proofErr w:type="gramStart"/>
      <w:r w:rsidRPr="00392C3F">
        <w:rPr>
          <w:b/>
          <w:sz w:val="28"/>
          <w:szCs w:val="28"/>
        </w:rPr>
        <w:t>последовательность  и</w:t>
      </w:r>
      <w:proofErr w:type="gramEnd"/>
      <w:r w:rsidRPr="00392C3F">
        <w:rPr>
          <w:b/>
          <w:sz w:val="28"/>
          <w:szCs w:val="28"/>
        </w:rPr>
        <w:t xml:space="preserve"> сроки выполнения административных процедур. Требования к порядку их выполнения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92C3F">
        <w:rPr>
          <w:sz w:val="28"/>
          <w:szCs w:val="28"/>
        </w:rPr>
        <w:t>3.1. Последовательность административных процедур.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административные процедуры: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прием и регистрация заявления, запрос документов, отказ в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рассмотрение заявления и документов;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и принятие постановления администрации муниципального образования «Олойское» о предварительном согласовании предоставления земельного участка в соответствии со статьей 39.15 Земельного кодекса РФ;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- подготовка проекта договора купли-продажи или проекта договора </w:t>
      </w:r>
      <w:r w:rsidRPr="00392C3F">
        <w:rPr>
          <w:sz w:val="28"/>
          <w:szCs w:val="28"/>
        </w:rPr>
        <w:lastRenderedPageBreak/>
        <w:t>аренды земельного участка и направление заявителю;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3.2. Прием и регистрация заявления, запрос документов, отказ в предоставлении муниципальной услуги.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3.2.1. Основанием для начала предоставления муниципальной услуги является обращение заявителя с заявлением о предварительном согласовании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Ответственный исполнитель, принимающий заявление: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1) устанавливает предмет обращения заявителя, личность заявителя, в том числе проверяет документ, удостоверяющий личность заявителя, либо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полномочия представителя;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5) при необходимости оказывает содействие в составлении заявления;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6) вносит в установленном порядке запись о приеме заявления в информационную базу данных администрации муниципального образования «Олойское»;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7)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8) оформляет два экземпляра расписки о приеме документов, передает один заявителю (в случае поступления документов по почте — специалисту,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>ответственному</w:t>
      </w:r>
      <w:proofErr w:type="gramEnd"/>
      <w:r w:rsidRPr="00392C3F">
        <w:rPr>
          <w:sz w:val="28"/>
          <w:szCs w:val="28"/>
        </w:rPr>
        <w:t xml:space="preserve"> за делопроизводство, для отправки по почте), второй экземпляр расписки оставляет у себя.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Максимальный срок выполнения указанных административных процедур не может превышать 20 минут.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3.2.2. Ответственный исполнитель, принявший заявление в течение </w:t>
      </w:r>
      <w:r w:rsidRPr="00392C3F">
        <w:rPr>
          <w:sz w:val="28"/>
          <w:szCs w:val="28"/>
        </w:rPr>
        <w:lastRenderedPageBreak/>
        <w:t>трех рабочих дней: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1) присваивает идентификационный номер заявлению, сканирует заявление и опись документов, полученных от заявителя, для формирования электронного личного дела заявителя;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2) формирует запрос необходимых документов заявителя в рамках межведомственного взаимодействия;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3) формирует дело на земельный участок или запрашивает дело на земельный участок в архиве управления;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4) подшивает заявление и представленные документы заявителем, а также один экземпляр расписки о приеме документов;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6) передает дело на земельный участок ответственному исполнителю.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</w:t>
      </w:r>
      <w:r w:rsidRPr="00392C3F">
        <w:rPr>
          <w:sz w:val="28"/>
          <w:szCs w:val="28"/>
          <w:lang w:val="en-US"/>
        </w:rPr>
        <w:t>II</w:t>
      </w:r>
      <w:r w:rsidRPr="00392C3F">
        <w:rPr>
          <w:sz w:val="28"/>
          <w:szCs w:val="28"/>
        </w:rPr>
        <w:t xml:space="preserve"> настоящего Административного регламента. Отказ в предоставлении муниципальной услуги подписывает глава администрации муниципального образования «Олойское».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3.3. Рассмотрение заявления и документов.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3.3.1. 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3.3.2. </w:t>
      </w:r>
      <w:proofErr w:type="gramStart"/>
      <w:r w:rsidRPr="00392C3F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3.3.3. При наличии оснований для отказа: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в предварительном согласовании предоставления земельного участка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или в предоставлении земельных участков гражданам для индивидуального жилищного строительства, ведения личного подсобного хозяйства в границах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lastRenderedPageBreak/>
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3.3.4. </w:t>
      </w:r>
      <w:proofErr w:type="gramStart"/>
      <w:r w:rsidRPr="00392C3F">
        <w:rPr>
          <w:sz w:val="28"/>
          <w:szCs w:val="28"/>
        </w:rPr>
        <w:t>Глава администрации муниципального образования «Олойское»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3.3.5. Срок исполнения данной процедуры не должен превышать 30 дней </w:t>
      </w:r>
      <w:proofErr w:type="gramStart"/>
      <w:r w:rsidRPr="00392C3F">
        <w:rPr>
          <w:sz w:val="28"/>
          <w:szCs w:val="28"/>
        </w:rPr>
        <w:t>с даты поступления</w:t>
      </w:r>
      <w:proofErr w:type="gramEnd"/>
      <w:r w:rsidRPr="00392C3F">
        <w:rPr>
          <w:sz w:val="28"/>
          <w:szCs w:val="28"/>
        </w:rPr>
        <w:t xml:space="preserve"> заявления.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3.4.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3.4.1. 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3.4.2. 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исполнителю, ответственному за подготовку проекта постановления о предварительном согласовании в порядке, установленном административным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регламентом «Предварительное согласование предоставления земельного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участка» или проекта договора аренды или договора купли-продажи, в срок не более 3 рабочих дней.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3.5. В случае поступления в течение 30 дней со дня опубликования извещения заявлений иных граждан, крестьянских (фермерских) хозяйств о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 xml:space="preserve">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</w:t>
      </w:r>
      <w:r w:rsidRPr="00392C3F">
        <w:rPr>
          <w:sz w:val="28"/>
          <w:szCs w:val="28"/>
        </w:rPr>
        <w:lastRenderedPageBreak/>
        <w:t>земельного участка и проект сообщения об отказе в предварительном согласовании предоставления земельного участка лицу, обратившемуся с заявлением о</w:t>
      </w:r>
      <w:proofErr w:type="gramEnd"/>
      <w:r w:rsidRPr="00392C3F">
        <w:rPr>
          <w:sz w:val="28"/>
          <w:szCs w:val="28"/>
        </w:rPr>
        <w:t xml:space="preserve"> предварительном </w:t>
      </w:r>
      <w:proofErr w:type="gramStart"/>
      <w:r w:rsidRPr="00392C3F">
        <w:rPr>
          <w:sz w:val="28"/>
          <w:szCs w:val="28"/>
        </w:rPr>
        <w:t>согласовании</w:t>
      </w:r>
      <w:proofErr w:type="gramEnd"/>
      <w:r w:rsidRPr="00392C3F">
        <w:rPr>
          <w:sz w:val="28"/>
          <w:szCs w:val="28"/>
        </w:rPr>
        <w:t xml:space="preserve"> предоставления земельного участка.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3.5.1. Глава администрации муниципального образования «Олойское»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3.5.2. Срок исполнения данной процедуры не должен превышать 7 дней.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92C3F" w:rsidRPr="00AD2B18" w:rsidRDefault="00392C3F" w:rsidP="00AD2B1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D2B18">
        <w:rPr>
          <w:b/>
          <w:sz w:val="28"/>
          <w:szCs w:val="28"/>
          <w:lang w:val="en-US"/>
        </w:rPr>
        <w:t>IV</w:t>
      </w:r>
      <w:r w:rsidRPr="00AD2B1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392C3F" w:rsidRPr="00AD2B18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92C3F" w:rsidRPr="00AD2B18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2B18">
        <w:rPr>
          <w:sz w:val="28"/>
          <w:szCs w:val="28"/>
        </w:rPr>
        <w:tab/>
        <w:t xml:space="preserve">4.1 Текущий </w:t>
      </w:r>
      <w:proofErr w:type="gramStart"/>
      <w:r w:rsidRPr="00AD2B18">
        <w:rPr>
          <w:sz w:val="28"/>
          <w:szCs w:val="28"/>
        </w:rPr>
        <w:t>контроль за</w:t>
      </w:r>
      <w:proofErr w:type="gramEnd"/>
      <w:r w:rsidRPr="00AD2B18">
        <w:rPr>
          <w:sz w:val="28"/>
          <w:szCs w:val="28"/>
        </w:rPr>
        <w:t xml:space="preserve"> исполнением Административного регламента</w:t>
      </w:r>
    </w:p>
    <w:p w:rsidR="00392C3F" w:rsidRPr="00AD2B18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2B18">
        <w:rPr>
          <w:sz w:val="28"/>
          <w:szCs w:val="28"/>
        </w:rPr>
        <w:t>при предоставлении муниципальной услуги осуществляется Главой муниципального образования.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4.2. Текущий </w:t>
      </w:r>
      <w:proofErr w:type="gramStart"/>
      <w:r w:rsidRPr="00392C3F">
        <w:rPr>
          <w:sz w:val="28"/>
          <w:szCs w:val="28"/>
        </w:rPr>
        <w:t>контроль за</w:t>
      </w:r>
      <w:proofErr w:type="gramEnd"/>
      <w:r w:rsidRPr="00392C3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4.3. Проведение проверок может носить плановый характер (осуществляется на основании полугодовых и годовых планов работы), 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92C3F">
        <w:rPr>
          <w:b/>
          <w:sz w:val="28"/>
          <w:szCs w:val="28"/>
        </w:rPr>
        <w:tab/>
      </w:r>
      <w:r w:rsidRPr="00392C3F">
        <w:rPr>
          <w:b/>
          <w:sz w:val="28"/>
          <w:szCs w:val="28"/>
          <w:lang w:val="en-US"/>
        </w:rPr>
        <w:t>V</w:t>
      </w:r>
      <w:r w:rsidRPr="00392C3F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5.1. Заявитель имеет право обратиться с </w:t>
      </w:r>
      <w:proofErr w:type="gramStart"/>
      <w:r w:rsidRPr="00392C3F">
        <w:rPr>
          <w:sz w:val="28"/>
          <w:szCs w:val="28"/>
        </w:rPr>
        <w:t>жалобой</w:t>
      </w:r>
      <w:proofErr w:type="gramEnd"/>
      <w:r w:rsidRPr="00392C3F">
        <w:rPr>
          <w:sz w:val="28"/>
          <w:szCs w:val="28"/>
        </w:rPr>
        <w:t xml:space="preserve"> в том числе в следующих случаях: 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lastRenderedPageBreak/>
        <w:tab/>
        <w:t>- нарушение срока регистрации запроса заявителя о предоставлении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нарушение срока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 в предоставлении муниципальной услуги, если основания отказа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392C3F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5.2. Жалоба подается в письменной форме на бумажном носителе, </w:t>
      </w:r>
      <w:proofErr w:type="gramStart"/>
      <w:r w:rsidRPr="00392C3F">
        <w:rPr>
          <w:sz w:val="28"/>
          <w:szCs w:val="28"/>
        </w:rPr>
        <w:t>в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 xml:space="preserve">электронной форме: 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- главе администрации муниципального образования «Олойское»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на решения, действия (бездействие) ответственного исполнителя;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Жалоба может быть направлена по почте,  с использованием информационно-телекоммуникационной сети «Интернет», официального сайта муниципального образования «Олойское», а также может быть принята на личном приёме заявителя.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5.3. Жалоба должна содержать: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сведения об обжалуемых решениях и действиях (бездействии) органа,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 xml:space="preserve">предоставляющего муниципальную услугу, должностного лица органа, </w:t>
      </w:r>
      <w:r w:rsidRPr="00392C3F">
        <w:rPr>
          <w:sz w:val="28"/>
          <w:szCs w:val="28"/>
        </w:rPr>
        <w:lastRenderedPageBreak/>
        <w:t>предоставляющего муниципальную услугу, либо муниципального служащего, либо специалиста МФЦ;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доводы, на основании которых заявитель не согласен с решением 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5.4. Жалоба, поступившая в </w:t>
      </w:r>
      <w:proofErr w:type="gramStart"/>
      <w:r w:rsidRPr="00392C3F">
        <w:rPr>
          <w:sz w:val="28"/>
          <w:szCs w:val="28"/>
        </w:rPr>
        <w:t>орган, предоставляющий муниципальную услугу подлежит</w:t>
      </w:r>
      <w:proofErr w:type="gramEnd"/>
      <w:r w:rsidRPr="00392C3F">
        <w:rPr>
          <w:sz w:val="28"/>
          <w:szCs w:val="28"/>
        </w:rPr>
        <w:t xml:space="preserve">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>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392C3F" w:rsidRPr="00392C3F" w:rsidRDefault="00392C3F" w:rsidP="00392C3F">
      <w:pPr>
        <w:ind w:firstLine="708"/>
        <w:jc w:val="both"/>
        <w:rPr>
          <w:sz w:val="28"/>
          <w:szCs w:val="28"/>
        </w:rPr>
      </w:pPr>
      <w:r w:rsidRPr="00392C3F">
        <w:rPr>
          <w:sz w:val="28"/>
          <w:szCs w:val="28"/>
        </w:rPr>
        <w:tab/>
        <w:t>5.5. По результатам рассмотрения жалобы управление, администрация муниципального образования «Олойское», принимает одно из следующих решений: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</w:r>
      <w:proofErr w:type="gramStart"/>
      <w:r w:rsidRPr="00392C3F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- отказывает в удовлетворении жалобы.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2C3F">
        <w:rPr>
          <w:sz w:val="28"/>
          <w:szCs w:val="28"/>
        </w:rPr>
        <w:tab/>
        <w:t xml:space="preserve">5.7. В случае установления в ходе или по результатам </w:t>
      </w:r>
      <w:proofErr w:type="gramStart"/>
      <w:r w:rsidRPr="00392C3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2C3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C3F" w:rsidRPr="00392C3F" w:rsidRDefault="00392C3F" w:rsidP="00392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B00" w:rsidRPr="003E130D" w:rsidRDefault="00615B00" w:rsidP="0053576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615B00" w:rsidRPr="003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A"/>
    <w:rsid w:val="00001600"/>
    <w:rsid w:val="001C2EE9"/>
    <w:rsid w:val="00291673"/>
    <w:rsid w:val="00392C3F"/>
    <w:rsid w:val="003C4000"/>
    <w:rsid w:val="003E130D"/>
    <w:rsid w:val="005032C4"/>
    <w:rsid w:val="00506921"/>
    <w:rsid w:val="00535762"/>
    <w:rsid w:val="00615B00"/>
    <w:rsid w:val="0068358A"/>
    <w:rsid w:val="009B1BBC"/>
    <w:rsid w:val="00A609CF"/>
    <w:rsid w:val="00A62B0D"/>
    <w:rsid w:val="00AB39E8"/>
    <w:rsid w:val="00AD2B18"/>
    <w:rsid w:val="00B25025"/>
    <w:rsid w:val="00BB580E"/>
    <w:rsid w:val="00D41FBA"/>
    <w:rsid w:val="00DD267F"/>
    <w:rsid w:val="00E325BA"/>
    <w:rsid w:val="00EB38C9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B38C9"/>
    <w:rPr>
      <w:color w:val="106BBE"/>
    </w:rPr>
  </w:style>
  <w:style w:type="character" w:styleId="a4">
    <w:name w:val="Hyperlink"/>
    <w:basedOn w:val="a0"/>
    <w:rsid w:val="00615B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5</cp:revision>
  <cp:lastPrinted>2015-07-29T02:29:00Z</cp:lastPrinted>
  <dcterms:created xsi:type="dcterms:W3CDTF">2015-07-29T02:29:00Z</dcterms:created>
  <dcterms:modified xsi:type="dcterms:W3CDTF">2015-09-29T04:26:00Z</dcterms:modified>
</cp:coreProperties>
</file>